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5C" w:rsidRPr="00345421" w:rsidRDefault="000975EE" w:rsidP="00E14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421">
        <w:rPr>
          <w:rFonts w:ascii="Times New Roman" w:hAnsi="Times New Roman"/>
          <w:sz w:val="28"/>
          <w:szCs w:val="28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pt" o:ole="">
            <v:imagedata r:id="rId9" o:title=""/>
          </v:shape>
          <o:OLEObject Type="Embed" ProgID="PBrush" ShapeID="_x0000_i1025" DrawAspect="Content" ObjectID="_1676794092" r:id="rId10"/>
        </w:object>
      </w:r>
      <w:r w:rsidR="00E1415C" w:rsidRPr="00345421">
        <w:rPr>
          <w:rFonts w:ascii="Times New Roman" w:hAnsi="Times New Roman"/>
          <w:b/>
          <w:sz w:val="28"/>
          <w:szCs w:val="28"/>
        </w:rPr>
        <w:t xml:space="preserve"> </w:t>
      </w:r>
    </w:p>
    <w:p w:rsidR="00E1415C" w:rsidRPr="00345421" w:rsidRDefault="00E1415C" w:rsidP="00E1415C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54490" w:rsidRPr="00345421" w:rsidRDefault="00E1415C" w:rsidP="00E14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421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E1415C" w:rsidRPr="00345421" w:rsidRDefault="00E1415C" w:rsidP="00F54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421">
        <w:rPr>
          <w:rFonts w:ascii="Times New Roman" w:hAnsi="Times New Roman"/>
          <w:sz w:val="28"/>
          <w:szCs w:val="28"/>
        </w:rPr>
        <w:t xml:space="preserve"> «</w:t>
      </w:r>
      <w:r w:rsidR="00F54490" w:rsidRPr="00345421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Pr="00345421">
        <w:rPr>
          <w:rFonts w:ascii="Times New Roman" w:hAnsi="Times New Roman"/>
          <w:sz w:val="28"/>
          <w:szCs w:val="28"/>
        </w:rPr>
        <w:t>»</w:t>
      </w:r>
      <w:r w:rsidR="00F54490" w:rsidRPr="00345421">
        <w:rPr>
          <w:rFonts w:ascii="Times New Roman" w:hAnsi="Times New Roman"/>
          <w:sz w:val="28"/>
          <w:szCs w:val="28"/>
        </w:rPr>
        <w:t xml:space="preserve"> </w:t>
      </w:r>
    </w:p>
    <w:p w:rsidR="00E1415C" w:rsidRPr="00345421" w:rsidRDefault="00E1415C" w:rsidP="00E14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421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E1415C" w:rsidRPr="00345421" w:rsidRDefault="00E1415C" w:rsidP="00E14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15C" w:rsidRPr="00345421" w:rsidRDefault="00E1415C" w:rsidP="00E1415C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345421">
        <w:rPr>
          <w:rFonts w:ascii="Times New Roman" w:hAnsi="Times New Roman"/>
          <w:b w:val="0"/>
          <w:caps/>
          <w:sz w:val="28"/>
          <w:szCs w:val="28"/>
        </w:rPr>
        <w:t xml:space="preserve">Администрация </w:t>
      </w:r>
      <w:r w:rsidR="00F54490" w:rsidRPr="00345421">
        <w:rPr>
          <w:rFonts w:ascii="Times New Roman" w:hAnsi="Times New Roman"/>
          <w:b w:val="0"/>
          <w:caps/>
          <w:sz w:val="28"/>
          <w:szCs w:val="28"/>
        </w:rPr>
        <w:t>муниципального района</w:t>
      </w:r>
    </w:p>
    <w:p w:rsidR="00E1415C" w:rsidRPr="00345421" w:rsidRDefault="00E1415C" w:rsidP="00E1415C">
      <w:pPr>
        <w:rPr>
          <w:sz w:val="28"/>
          <w:szCs w:val="28"/>
        </w:rPr>
      </w:pPr>
    </w:p>
    <w:p w:rsidR="00E1415C" w:rsidRPr="00345421" w:rsidRDefault="00E1415C" w:rsidP="00E1415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aps/>
          <w:spacing w:val="20"/>
        </w:rPr>
      </w:pPr>
      <w:r w:rsidRPr="00345421">
        <w:rPr>
          <w:rFonts w:ascii="Times New Roman" w:hAnsi="Times New Roman"/>
          <w:b w:val="0"/>
          <w:i w:val="0"/>
          <w:caps/>
          <w:spacing w:val="20"/>
        </w:rPr>
        <w:t>постановление</w:t>
      </w:r>
    </w:p>
    <w:p w:rsidR="00E1415C" w:rsidRPr="00345421" w:rsidRDefault="00E1415C" w:rsidP="00E14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15C" w:rsidRPr="00345421" w:rsidRDefault="00345421" w:rsidP="00E141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6438">
        <w:rPr>
          <w:rFonts w:ascii="Times New Roman" w:hAnsi="Times New Roman"/>
          <w:sz w:val="28"/>
          <w:szCs w:val="28"/>
        </w:rPr>
        <w:t>09.03.2021</w:t>
      </w:r>
      <w:r w:rsidR="00E1415C" w:rsidRPr="00345421">
        <w:rPr>
          <w:rFonts w:ascii="Times New Roman" w:hAnsi="Times New Roman"/>
          <w:sz w:val="28"/>
          <w:szCs w:val="28"/>
        </w:rPr>
        <w:t xml:space="preserve">               </w:t>
      </w:r>
      <w:r w:rsidR="00E1415C" w:rsidRPr="0034542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1C715A" w:rsidRPr="00345421">
        <w:rPr>
          <w:rFonts w:ascii="Times New Roman" w:hAnsi="Times New Roman"/>
          <w:sz w:val="28"/>
          <w:szCs w:val="28"/>
        </w:rPr>
        <w:t xml:space="preserve">   </w:t>
      </w:r>
      <w:r w:rsidR="00D8025F" w:rsidRPr="00345421">
        <w:rPr>
          <w:rFonts w:ascii="Times New Roman" w:hAnsi="Times New Roman"/>
          <w:sz w:val="28"/>
          <w:szCs w:val="28"/>
        </w:rPr>
        <w:t xml:space="preserve">      </w:t>
      </w:r>
      <w:r w:rsidR="00CB389D">
        <w:rPr>
          <w:rFonts w:ascii="Times New Roman" w:hAnsi="Times New Roman"/>
          <w:sz w:val="28"/>
          <w:szCs w:val="28"/>
        </w:rPr>
        <w:t xml:space="preserve">                          </w:t>
      </w:r>
      <w:r w:rsidR="00BE074E" w:rsidRPr="00345421">
        <w:rPr>
          <w:rFonts w:ascii="Times New Roman" w:hAnsi="Times New Roman"/>
          <w:sz w:val="28"/>
          <w:szCs w:val="28"/>
        </w:rPr>
        <w:t>№</w:t>
      </w:r>
      <w:r w:rsidR="007A2B7B" w:rsidRPr="00345421">
        <w:rPr>
          <w:rFonts w:ascii="Times New Roman" w:hAnsi="Times New Roman"/>
          <w:sz w:val="28"/>
          <w:szCs w:val="28"/>
        </w:rPr>
        <w:t xml:space="preserve">  </w:t>
      </w:r>
      <w:r w:rsidR="00FA6438">
        <w:rPr>
          <w:rFonts w:ascii="Times New Roman" w:hAnsi="Times New Roman"/>
          <w:sz w:val="28"/>
          <w:szCs w:val="28"/>
        </w:rPr>
        <w:t>38</w:t>
      </w:r>
      <w:r w:rsidR="00D8025F" w:rsidRPr="00345421">
        <w:rPr>
          <w:rFonts w:ascii="Times New Roman" w:hAnsi="Times New Roman"/>
          <w:sz w:val="28"/>
          <w:szCs w:val="28"/>
        </w:rPr>
        <w:tab/>
      </w:r>
      <w:r w:rsidR="00BE074E" w:rsidRPr="00345421">
        <w:rPr>
          <w:rFonts w:ascii="Times New Roman" w:hAnsi="Times New Roman"/>
          <w:sz w:val="28"/>
          <w:szCs w:val="28"/>
        </w:rPr>
        <w:t xml:space="preserve">                   </w:t>
      </w:r>
    </w:p>
    <w:p w:rsidR="00BE074E" w:rsidRPr="00345421" w:rsidRDefault="00BE074E" w:rsidP="00E1415C">
      <w:pPr>
        <w:pStyle w:val="a3"/>
        <w:spacing w:after="0"/>
        <w:jc w:val="center"/>
        <w:rPr>
          <w:sz w:val="28"/>
          <w:szCs w:val="28"/>
        </w:rPr>
      </w:pPr>
    </w:p>
    <w:p w:rsidR="00E1415C" w:rsidRPr="00345421" w:rsidRDefault="00E1415C" w:rsidP="00E1415C">
      <w:pPr>
        <w:pStyle w:val="a3"/>
        <w:spacing w:after="0"/>
        <w:jc w:val="center"/>
        <w:rPr>
          <w:sz w:val="28"/>
          <w:szCs w:val="28"/>
        </w:rPr>
      </w:pPr>
      <w:r w:rsidRPr="00345421">
        <w:rPr>
          <w:sz w:val="28"/>
          <w:szCs w:val="28"/>
        </w:rPr>
        <w:t xml:space="preserve">с. </w:t>
      </w:r>
      <w:proofErr w:type="spellStart"/>
      <w:r w:rsidRPr="00345421">
        <w:rPr>
          <w:sz w:val="28"/>
          <w:szCs w:val="28"/>
        </w:rPr>
        <w:t>Амурзет</w:t>
      </w:r>
      <w:proofErr w:type="spellEnd"/>
    </w:p>
    <w:p w:rsidR="00F54490" w:rsidRPr="00345421" w:rsidRDefault="00F54490" w:rsidP="00F54490">
      <w:pPr>
        <w:pStyle w:val="Style4"/>
        <w:widowControl/>
        <w:rPr>
          <w:rFonts w:eastAsia="Calibri"/>
          <w:sz w:val="28"/>
          <w:szCs w:val="28"/>
          <w:lang w:eastAsia="en-US"/>
        </w:rPr>
      </w:pPr>
    </w:p>
    <w:p w:rsidR="00F54490" w:rsidRPr="00345421" w:rsidRDefault="00F54490" w:rsidP="00CB389D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чрезвычайных ситуациях природного и техногенного характера</w:t>
      </w:r>
    </w:p>
    <w:p w:rsidR="00BE074E" w:rsidRPr="00345421" w:rsidRDefault="00BE074E" w:rsidP="00F54490">
      <w:pPr>
        <w:pStyle w:val="Style5"/>
        <w:widowControl/>
        <w:ind w:firstLine="708"/>
        <w:rPr>
          <w:rStyle w:val="FontStyle11"/>
          <w:sz w:val="28"/>
          <w:szCs w:val="28"/>
        </w:rPr>
      </w:pPr>
    </w:p>
    <w:p w:rsidR="00F54490" w:rsidRPr="00345421" w:rsidRDefault="00F54490" w:rsidP="00BE074E">
      <w:pPr>
        <w:pStyle w:val="Style5"/>
        <w:widowControl/>
        <w:ind w:firstLine="708"/>
        <w:jc w:val="both"/>
        <w:rPr>
          <w:rStyle w:val="FontStyle11"/>
          <w:sz w:val="28"/>
          <w:szCs w:val="28"/>
        </w:rPr>
      </w:pPr>
      <w:proofErr w:type="gramStart"/>
      <w:r w:rsidRPr="00345421">
        <w:rPr>
          <w:rStyle w:val="FontStyle11"/>
          <w:sz w:val="28"/>
          <w:szCs w:val="28"/>
        </w:rPr>
        <w:t xml:space="preserve">В целях реализации </w:t>
      </w:r>
      <w:r w:rsidR="00744FB1" w:rsidRPr="00345421">
        <w:rPr>
          <w:rStyle w:val="FontStyle11"/>
          <w:sz w:val="28"/>
          <w:szCs w:val="28"/>
        </w:rPr>
        <w:t>Ф</w:t>
      </w:r>
      <w:r w:rsidRPr="00345421">
        <w:rPr>
          <w:rStyle w:val="FontStyle11"/>
          <w:sz w:val="28"/>
          <w:szCs w:val="28"/>
        </w:rPr>
        <w:t xml:space="preserve">едеральных </w:t>
      </w:r>
      <w:hyperlink r:id="rId11" w:history="1">
        <w:r w:rsidRPr="00345421">
          <w:rPr>
            <w:rStyle w:val="FontStyle11"/>
            <w:sz w:val="28"/>
            <w:szCs w:val="28"/>
          </w:rPr>
          <w:t>законов</w:t>
        </w:r>
      </w:hyperlink>
      <w:r w:rsidRPr="00345421">
        <w:rPr>
          <w:rStyle w:val="FontStyle11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от 12.02.1998 </w:t>
      </w:r>
      <w:r w:rsidR="00744FB1" w:rsidRPr="00345421">
        <w:rPr>
          <w:rStyle w:val="FontStyle11"/>
          <w:sz w:val="28"/>
          <w:szCs w:val="28"/>
        </w:rPr>
        <w:t xml:space="preserve">№ 28-ФЗ </w:t>
      </w:r>
      <w:r w:rsidRPr="00345421">
        <w:rPr>
          <w:rStyle w:val="FontStyle11"/>
          <w:sz w:val="28"/>
          <w:szCs w:val="28"/>
        </w:rPr>
        <w:t>«О гражданской обороне»,</w:t>
      </w:r>
      <w:hyperlink r:id="rId12" w:history="1">
        <w:r w:rsidRPr="00345421">
          <w:rPr>
            <w:rStyle w:val="FontStyle11"/>
            <w:sz w:val="28"/>
            <w:szCs w:val="28"/>
          </w:rPr>
          <w:t xml:space="preserve"> от 07.07.2003 № 126-ФЗ «О связи</w:t>
        </w:r>
      </w:hyperlink>
      <w:r w:rsidRPr="00345421">
        <w:rPr>
          <w:rStyle w:val="FontStyle11"/>
          <w:sz w:val="28"/>
          <w:szCs w:val="28"/>
        </w:rPr>
        <w:t>»,</w:t>
      </w:r>
      <w:hyperlink r:id="rId13" w:history="1">
        <w:r w:rsidRPr="00345421">
          <w:rPr>
            <w:rStyle w:val="FontStyle11"/>
            <w:sz w:val="28"/>
            <w:szCs w:val="28"/>
          </w:rPr>
          <w:t xml:space="preserve"> от 02.07.2013 № 158-ФЗ «О внесении изменений в отдельные законодательные акты Российской Федерации по вопросу оповещения и информирования населения</w:t>
        </w:r>
      </w:hyperlink>
      <w:r w:rsidRPr="00345421">
        <w:rPr>
          <w:rStyle w:val="FontStyle11"/>
          <w:sz w:val="28"/>
          <w:szCs w:val="28"/>
        </w:rPr>
        <w:t xml:space="preserve">», в соответствии с </w:t>
      </w:r>
      <w:hyperlink r:id="rId14" w:history="1">
        <w:r w:rsidRPr="00345421">
          <w:rPr>
            <w:rStyle w:val="FontStyle11"/>
            <w:sz w:val="28"/>
            <w:szCs w:val="28"/>
          </w:rPr>
          <w:t>постановлением</w:t>
        </w:r>
      </w:hyperlink>
      <w:r w:rsidRPr="00345421">
        <w:rPr>
          <w:rStyle w:val="FontStyle11"/>
          <w:sz w:val="28"/>
          <w:szCs w:val="28"/>
        </w:rPr>
        <w:t xml:space="preserve"> Правительства Российской Федерации от 30.12.2003 № 794 «О</w:t>
      </w:r>
      <w:proofErr w:type="gramEnd"/>
      <w:r w:rsidRPr="00345421">
        <w:rPr>
          <w:rStyle w:val="FontStyle11"/>
          <w:sz w:val="28"/>
          <w:szCs w:val="28"/>
        </w:rPr>
        <w:t xml:space="preserve"> единой государственной системе предупреждения и ликвидации чрезвычайных ситуаций», Устав</w:t>
      </w:r>
      <w:r w:rsidR="00744FB1" w:rsidRPr="00345421">
        <w:rPr>
          <w:rStyle w:val="FontStyle11"/>
          <w:sz w:val="28"/>
          <w:szCs w:val="28"/>
        </w:rPr>
        <w:t xml:space="preserve">ом </w:t>
      </w:r>
      <w:r w:rsidRPr="00345421">
        <w:rPr>
          <w:rStyle w:val="FontStyle11"/>
          <w:sz w:val="28"/>
          <w:szCs w:val="28"/>
        </w:rPr>
        <w:t xml:space="preserve"> муниципального образования «Октябрьский муниципальный район»</w:t>
      </w:r>
      <w:r w:rsidR="00744FB1" w:rsidRPr="00345421">
        <w:rPr>
          <w:rStyle w:val="FontStyle11"/>
          <w:sz w:val="28"/>
          <w:szCs w:val="28"/>
        </w:rPr>
        <w:t>,</w:t>
      </w:r>
      <w:r w:rsidRPr="00345421">
        <w:rPr>
          <w:rStyle w:val="FontStyle11"/>
          <w:sz w:val="28"/>
          <w:szCs w:val="28"/>
        </w:rPr>
        <w:t xml:space="preserve"> администрация муниципального района</w:t>
      </w:r>
    </w:p>
    <w:p w:rsidR="00F54490" w:rsidRPr="00345421" w:rsidRDefault="00F54490" w:rsidP="00F54490">
      <w:pPr>
        <w:pStyle w:val="Style5"/>
        <w:widowControl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ПОСТАНОВЛЯЕТ: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1.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 xml:space="preserve">Утвердить прилагаемый </w:t>
      </w:r>
      <w:hyperlink r:id="rId15" w:history="1">
        <w:r w:rsidRPr="00345421">
          <w:rPr>
            <w:rStyle w:val="FontStyle11"/>
            <w:sz w:val="28"/>
            <w:szCs w:val="28"/>
          </w:rPr>
          <w:t>порядок</w:t>
        </w:r>
      </w:hyperlink>
      <w:r w:rsidRPr="00345421">
        <w:rPr>
          <w:rStyle w:val="FontStyle11"/>
          <w:sz w:val="28"/>
          <w:szCs w:val="28"/>
        </w:rPr>
        <w:t xml:space="preserve">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2.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>Начальнику отдела по делам гражданской обороны и чрезвычайным ситуациям администрации муниципального района Кузнецову О.И.: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2.1.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>Не реже одного раза в квартал проверять соответствие списка абонентов из числа руководящего состава муниципального района и при необходимости производить их корректировку.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2.2.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 xml:space="preserve">Осуществлять постоянный </w:t>
      </w:r>
      <w:proofErr w:type="gramStart"/>
      <w:r w:rsidRPr="00345421">
        <w:rPr>
          <w:rStyle w:val="FontStyle11"/>
          <w:sz w:val="28"/>
          <w:szCs w:val="28"/>
        </w:rPr>
        <w:t>контроль за</w:t>
      </w:r>
      <w:proofErr w:type="gramEnd"/>
      <w:r w:rsidRPr="00345421">
        <w:rPr>
          <w:rStyle w:val="FontStyle11"/>
          <w:sz w:val="28"/>
          <w:szCs w:val="28"/>
        </w:rPr>
        <w:t xml:space="preserve"> сохранностью, исправностью и качеством эксплуатационно-технического обслуживания аппаратуры оповещения, установленной в районе.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lastRenderedPageBreak/>
        <w:t>2.3.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>Обеспечить координацию совместных действий единой дежурно-диспетчерской службы района с ведомственными диспетчерскими службами организаций.</w:t>
      </w:r>
    </w:p>
    <w:p w:rsidR="00F54490" w:rsidRPr="00345421" w:rsidRDefault="00F54490" w:rsidP="00744FB1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3.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 xml:space="preserve">Рекомендовать </w:t>
      </w:r>
      <w:r w:rsidR="00744FB1" w:rsidRPr="00345421">
        <w:rPr>
          <w:rStyle w:val="FontStyle11"/>
          <w:sz w:val="28"/>
          <w:szCs w:val="28"/>
        </w:rPr>
        <w:t>г</w:t>
      </w:r>
      <w:r w:rsidR="009F0111" w:rsidRPr="00345421">
        <w:rPr>
          <w:rStyle w:val="FontStyle11"/>
          <w:sz w:val="28"/>
          <w:szCs w:val="28"/>
        </w:rPr>
        <w:t>лавам сельских поселений  муниципального района, р</w:t>
      </w:r>
      <w:r w:rsidRPr="00345421">
        <w:rPr>
          <w:rStyle w:val="FontStyle11"/>
          <w:sz w:val="28"/>
          <w:szCs w:val="28"/>
        </w:rPr>
        <w:t>уководителям   организаций,   учреждений</w:t>
      </w:r>
      <w:r w:rsidR="00744FB1" w:rsidRPr="00345421">
        <w:rPr>
          <w:rStyle w:val="FontStyle11"/>
          <w:sz w:val="28"/>
          <w:szCs w:val="28"/>
        </w:rPr>
        <w:t>,</w:t>
      </w:r>
      <w:r w:rsidRPr="00345421">
        <w:rPr>
          <w:rStyle w:val="FontStyle11"/>
          <w:sz w:val="28"/>
          <w:szCs w:val="28"/>
        </w:rPr>
        <w:t xml:space="preserve">   независимо   от</w:t>
      </w:r>
      <w:r w:rsidR="00744FB1" w:rsidRPr="00345421">
        <w:rPr>
          <w:rStyle w:val="FontStyle11"/>
          <w:sz w:val="28"/>
          <w:szCs w:val="28"/>
        </w:rPr>
        <w:t xml:space="preserve"> </w:t>
      </w:r>
      <w:r w:rsidRPr="00345421">
        <w:rPr>
          <w:rStyle w:val="FontStyle11"/>
          <w:sz w:val="28"/>
          <w:szCs w:val="28"/>
        </w:rPr>
        <w:t>организационно-правовых форм и форм собственности:</w:t>
      </w:r>
    </w:p>
    <w:p w:rsidR="00F54490" w:rsidRPr="00345421" w:rsidRDefault="00744FB1" w:rsidP="009F0111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3.1. О</w:t>
      </w:r>
      <w:r w:rsidR="00F54490" w:rsidRPr="00345421">
        <w:rPr>
          <w:rStyle w:val="FontStyle11"/>
          <w:sz w:val="28"/>
          <w:szCs w:val="28"/>
        </w:rPr>
        <w:t>беспечить готовность дежурно-диспетчерских служб, диспетчеров (дежурных) к приему сигналов оповещения;</w:t>
      </w:r>
    </w:p>
    <w:p w:rsidR="00F54490" w:rsidRPr="00345421" w:rsidRDefault="00744FB1" w:rsidP="00EB74E6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3.2. О</w:t>
      </w:r>
      <w:r w:rsidR="00F54490" w:rsidRPr="00345421">
        <w:rPr>
          <w:rStyle w:val="FontStyle11"/>
          <w:sz w:val="28"/>
          <w:szCs w:val="28"/>
        </w:rPr>
        <w:t>рганизовать на подведомственной территории оповещение работников организаций, учреждений об опасностях, возникающих при военных конфликтах или вследствие этих конфликтов, а также чрезвычайных ситуациях прир</w:t>
      </w:r>
      <w:r w:rsidR="009F0111" w:rsidRPr="00345421">
        <w:rPr>
          <w:rStyle w:val="FontStyle11"/>
          <w:sz w:val="28"/>
          <w:szCs w:val="28"/>
        </w:rPr>
        <w:t>одного и техногенного характера по имеющимся сетям, каналам, средс</w:t>
      </w:r>
      <w:r w:rsidR="00EB74E6" w:rsidRPr="00345421">
        <w:rPr>
          <w:rStyle w:val="FontStyle11"/>
          <w:sz w:val="28"/>
          <w:szCs w:val="28"/>
        </w:rPr>
        <w:t>т</w:t>
      </w:r>
      <w:r w:rsidR="009F0111" w:rsidRPr="00345421">
        <w:rPr>
          <w:rStyle w:val="FontStyle11"/>
          <w:sz w:val="28"/>
          <w:szCs w:val="28"/>
        </w:rPr>
        <w:t>вам массовой информации.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4.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>Рекомендовать главам сельских поселений ежеквартально уточнять схемы оповещения руководящего состава и об опасностях, возникающих при военных конфликтах или вследствие этих конфликтов, а также чрезвычайных ситуациях природного и техногенного характера на подведомственных территориях.</w:t>
      </w:r>
    </w:p>
    <w:p w:rsidR="00345421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5.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>Признать утратившим</w:t>
      </w:r>
      <w:r w:rsidR="00715EC1">
        <w:rPr>
          <w:rStyle w:val="FontStyle11"/>
          <w:sz w:val="28"/>
          <w:szCs w:val="28"/>
        </w:rPr>
        <w:t>и</w:t>
      </w:r>
      <w:r w:rsidRPr="00345421">
        <w:rPr>
          <w:rStyle w:val="FontStyle11"/>
          <w:sz w:val="28"/>
          <w:szCs w:val="28"/>
        </w:rPr>
        <w:t xml:space="preserve"> силу постановлени</w:t>
      </w:r>
      <w:r w:rsidR="00345421" w:rsidRPr="00345421">
        <w:rPr>
          <w:rStyle w:val="FontStyle11"/>
          <w:sz w:val="28"/>
          <w:szCs w:val="28"/>
        </w:rPr>
        <w:t>я</w:t>
      </w:r>
      <w:r w:rsidRPr="00345421">
        <w:rPr>
          <w:rStyle w:val="FontStyle11"/>
          <w:sz w:val="28"/>
          <w:szCs w:val="28"/>
        </w:rPr>
        <w:t xml:space="preserve"> администрации муниципального района</w:t>
      </w:r>
      <w:r w:rsidR="00345421" w:rsidRPr="00345421">
        <w:rPr>
          <w:rStyle w:val="FontStyle11"/>
          <w:sz w:val="28"/>
          <w:szCs w:val="28"/>
        </w:rPr>
        <w:t>:</w:t>
      </w:r>
    </w:p>
    <w:p w:rsidR="00F54490" w:rsidRPr="00345421" w:rsidRDefault="00345421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</w:t>
      </w:r>
      <w:r w:rsidR="00F54490" w:rsidRPr="00345421">
        <w:rPr>
          <w:rStyle w:val="FontStyle11"/>
          <w:sz w:val="28"/>
          <w:szCs w:val="28"/>
        </w:rPr>
        <w:t xml:space="preserve"> от </w:t>
      </w:r>
      <w:r w:rsidR="007C0961" w:rsidRPr="00345421">
        <w:rPr>
          <w:rStyle w:val="FontStyle11"/>
          <w:sz w:val="28"/>
          <w:szCs w:val="28"/>
        </w:rPr>
        <w:t>24</w:t>
      </w:r>
      <w:r w:rsidR="00F54490" w:rsidRPr="00345421">
        <w:rPr>
          <w:rStyle w:val="FontStyle11"/>
          <w:sz w:val="28"/>
          <w:szCs w:val="28"/>
        </w:rPr>
        <w:t>.</w:t>
      </w:r>
      <w:r w:rsidR="007C0961" w:rsidRPr="00345421">
        <w:rPr>
          <w:rStyle w:val="FontStyle11"/>
          <w:sz w:val="28"/>
          <w:szCs w:val="28"/>
        </w:rPr>
        <w:t>0</w:t>
      </w:r>
      <w:r w:rsidR="00F54490" w:rsidRPr="00345421">
        <w:rPr>
          <w:rStyle w:val="FontStyle11"/>
          <w:sz w:val="28"/>
          <w:szCs w:val="28"/>
        </w:rPr>
        <w:t>2.20</w:t>
      </w:r>
      <w:r w:rsidR="007C0961" w:rsidRPr="00345421">
        <w:rPr>
          <w:rStyle w:val="FontStyle11"/>
          <w:sz w:val="28"/>
          <w:szCs w:val="28"/>
        </w:rPr>
        <w:t>11</w:t>
      </w:r>
      <w:r w:rsidR="00F54490" w:rsidRPr="00345421">
        <w:rPr>
          <w:rStyle w:val="FontStyle11"/>
          <w:sz w:val="28"/>
          <w:szCs w:val="28"/>
        </w:rPr>
        <w:t xml:space="preserve"> № </w:t>
      </w:r>
      <w:r w:rsidR="007C0961" w:rsidRPr="00345421">
        <w:rPr>
          <w:rStyle w:val="FontStyle11"/>
          <w:sz w:val="28"/>
          <w:szCs w:val="28"/>
        </w:rPr>
        <w:t xml:space="preserve"> 50  </w:t>
      </w:r>
      <w:r w:rsidR="00F54490" w:rsidRPr="00345421">
        <w:rPr>
          <w:rStyle w:val="FontStyle11"/>
          <w:sz w:val="28"/>
          <w:szCs w:val="28"/>
        </w:rPr>
        <w:t xml:space="preserve"> «Об утверждении положения о системе оповещения и информировании населения </w:t>
      </w:r>
      <w:r w:rsidR="00C37897" w:rsidRPr="00345421">
        <w:rPr>
          <w:rStyle w:val="FontStyle11"/>
          <w:sz w:val="28"/>
          <w:szCs w:val="28"/>
        </w:rPr>
        <w:t>Октябрьского</w:t>
      </w:r>
      <w:r w:rsidR="00F54490" w:rsidRPr="00345421">
        <w:rPr>
          <w:rStyle w:val="FontStyle11"/>
          <w:sz w:val="28"/>
          <w:szCs w:val="28"/>
        </w:rPr>
        <w:t xml:space="preserve"> муниципального района об угрозе возникновения или возни</w:t>
      </w:r>
      <w:r w:rsidRPr="00345421">
        <w:rPr>
          <w:rStyle w:val="FontStyle11"/>
          <w:sz w:val="28"/>
          <w:szCs w:val="28"/>
        </w:rPr>
        <w:t>кновении чрезвычайных ситуаций»;</w:t>
      </w:r>
    </w:p>
    <w:p w:rsidR="00345421" w:rsidRPr="00345421" w:rsidRDefault="00345421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 от 01.06.2018 №</w:t>
      </w:r>
      <w:r w:rsidR="00CB389D">
        <w:rPr>
          <w:rStyle w:val="FontStyle11"/>
          <w:sz w:val="28"/>
          <w:szCs w:val="28"/>
        </w:rPr>
        <w:t xml:space="preserve"> </w:t>
      </w:r>
      <w:r w:rsidRPr="00345421">
        <w:rPr>
          <w:rStyle w:val="FontStyle11"/>
          <w:sz w:val="28"/>
          <w:szCs w:val="28"/>
        </w:rPr>
        <w:t>97 «О внесении изменений в постановление администрации Октябрьского муниципального района от 24.02.2011 №</w:t>
      </w:r>
      <w:r w:rsidR="00CB389D">
        <w:rPr>
          <w:rStyle w:val="FontStyle11"/>
          <w:sz w:val="28"/>
          <w:szCs w:val="28"/>
        </w:rPr>
        <w:t xml:space="preserve"> </w:t>
      </w:r>
      <w:bookmarkStart w:id="0" w:name="_GoBack"/>
      <w:bookmarkEnd w:id="0"/>
      <w:r w:rsidRPr="00345421">
        <w:rPr>
          <w:rStyle w:val="FontStyle11"/>
          <w:sz w:val="28"/>
          <w:szCs w:val="28"/>
        </w:rPr>
        <w:t>50».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6.</w:t>
      </w:r>
      <w:r w:rsidR="00BE074E" w:rsidRPr="00345421">
        <w:rPr>
          <w:rStyle w:val="FontStyle11"/>
          <w:sz w:val="28"/>
          <w:szCs w:val="28"/>
        </w:rPr>
        <w:t xml:space="preserve">  </w:t>
      </w:r>
      <w:proofErr w:type="gramStart"/>
      <w:r w:rsidRPr="00345421">
        <w:rPr>
          <w:rStyle w:val="FontStyle11"/>
          <w:sz w:val="28"/>
          <w:szCs w:val="28"/>
        </w:rPr>
        <w:t>Контроль за</w:t>
      </w:r>
      <w:proofErr w:type="gramEnd"/>
      <w:r w:rsidRPr="00345421">
        <w:rPr>
          <w:rStyle w:val="FontStyle11"/>
          <w:sz w:val="28"/>
          <w:szCs w:val="28"/>
        </w:rPr>
        <w:t xml:space="preserve"> исполнением настоящего постановления возложить на </w:t>
      </w:r>
      <w:r w:rsidR="007C0961" w:rsidRPr="00345421">
        <w:rPr>
          <w:rStyle w:val="FontStyle11"/>
          <w:sz w:val="28"/>
          <w:szCs w:val="28"/>
        </w:rPr>
        <w:t xml:space="preserve">первого </w:t>
      </w:r>
      <w:r w:rsidRPr="00345421">
        <w:rPr>
          <w:rStyle w:val="FontStyle11"/>
          <w:sz w:val="28"/>
          <w:szCs w:val="28"/>
        </w:rPr>
        <w:t xml:space="preserve">заместителя главы администрации муниципального района </w:t>
      </w:r>
      <w:r w:rsidR="007C0961" w:rsidRPr="00345421">
        <w:rPr>
          <w:rStyle w:val="FontStyle11"/>
          <w:sz w:val="28"/>
          <w:szCs w:val="28"/>
        </w:rPr>
        <w:t xml:space="preserve"> Бондаренко Е.В.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7.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 xml:space="preserve">Опубликовать настоящее постановление в </w:t>
      </w:r>
      <w:r w:rsidR="00744FB1" w:rsidRPr="00345421">
        <w:rPr>
          <w:rStyle w:val="FontStyle11"/>
          <w:sz w:val="28"/>
          <w:szCs w:val="28"/>
        </w:rPr>
        <w:t>И</w:t>
      </w:r>
      <w:r w:rsidR="007C0961" w:rsidRPr="00345421">
        <w:rPr>
          <w:rStyle w:val="FontStyle11"/>
          <w:sz w:val="28"/>
          <w:szCs w:val="28"/>
        </w:rPr>
        <w:t xml:space="preserve">нформационном </w:t>
      </w:r>
      <w:r w:rsidR="00C37897" w:rsidRPr="00345421">
        <w:rPr>
          <w:rStyle w:val="FontStyle11"/>
          <w:sz w:val="28"/>
          <w:szCs w:val="28"/>
        </w:rPr>
        <w:t>б</w:t>
      </w:r>
      <w:r w:rsidR="00744FB1" w:rsidRPr="00345421">
        <w:rPr>
          <w:rStyle w:val="FontStyle11"/>
          <w:sz w:val="28"/>
          <w:szCs w:val="28"/>
        </w:rPr>
        <w:t>юл</w:t>
      </w:r>
      <w:r w:rsidR="00C37897" w:rsidRPr="00345421">
        <w:rPr>
          <w:rStyle w:val="FontStyle11"/>
          <w:sz w:val="28"/>
          <w:szCs w:val="28"/>
        </w:rPr>
        <w:t>л</w:t>
      </w:r>
      <w:r w:rsidR="00744FB1" w:rsidRPr="00345421">
        <w:rPr>
          <w:rStyle w:val="FontStyle11"/>
          <w:sz w:val="28"/>
          <w:szCs w:val="28"/>
        </w:rPr>
        <w:t>е</w:t>
      </w:r>
      <w:r w:rsidR="00C37897" w:rsidRPr="00345421">
        <w:rPr>
          <w:rStyle w:val="FontStyle11"/>
          <w:sz w:val="28"/>
          <w:szCs w:val="28"/>
        </w:rPr>
        <w:t>тене</w:t>
      </w:r>
      <w:r w:rsidRPr="00345421">
        <w:rPr>
          <w:rStyle w:val="FontStyle11"/>
          <w:sz w:val="28"/>
          <w:szCs w:val="28"/>
        </w:rPr>
        <w:t xml:space="preserve"> «</w:t>
      </w:r>
      <w:r w:rsidR="007C0961" w:rsidRPr="00345421">
        <w:rPr>
          <w:rStyle w:val="FontStyle11"/>
          <w:sz w:val="28"/>
          <w:szCs w:val="28"/>
        </w:rPr>
        <w:t>Правовой вестник</w:t>
      </w:r>
      <w:r w:rsidR="00744FB1" w:rsidRPr="00345421">
        <w:rPr>
          <w:rStyle w:val="FontStyle11"/>
          <w:sz w:val="28"/>
          <w:szCs w:val="28"/>
        </w:rPr>
        <w:t xml:space="preserve"> Октябрьского района» и на  официальном сайте администрации Октябрьского муниципального района</w:t>
      </w:r>
    </w:p>
    <w:p w:rsidR="00F54490" w:rsidRPr="00345421" w:rsidRDefault="00F54490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8.</w:t>
      </w:r>
      <w:r w:rsidR="00BE074E" w:rsidRPr="00345421">
        <w:rPr>
          <w:rStyle w:val="FontStyle11"/>
          <w:sz w:val="28"/>
          <w:szCs w:val="28"/>
        </w:rPr>
        <w:t xml:space="preserve">  </w:t>
      </w:r>
      <w:r w:rsidRPr="00345421">
        <w:rPr>
          <w:rStyle w:val="FontStyle11"/>
          <w:sz w:val="28"/>
          <w:szCs w:val="28"/>
        </w:rPr>
        <w:t>Настоящее постановление вступает в силу после  его официального опубликования.</w:t>
      </w:r>
    </w:p>
    <w:p w:rsidR="007C0961" w:rsidRPr="00345421" w:rsidRDefault="007C0961" w:rsidP="00345421">
      <w:pPr>
        <w:pStyle w:val="Style6"/>
        <w:widowControl/>
        <w:jc w:val="both"/>
        <w:rPr>
          <w:rStyle w:val="FontStyle11"/>
          <w:sz w:val="28"/>
          <w:szCs w:val="28"/>
        </w:rPr>
      </w:pPr>
    </w:p>
    <w:p w:rsidR="007C0961" w:rsidRPr="00345421" w:rsidRDefault="007C0961" w:rsidP="00BE074E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</w:p>
    <w:p w:rsidR="007C0961" w:rsidRPr="00345421" w:rsidRDefault="00F54490" w:rsidP="00BE074E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Глава администрации </w:t>
      </w:r>
    </w:p>
    <w:p w:rsidR="00F54490" w:rsidRPr="00345421" w:rsidRDefault="00F54490" w:rsidP="00BE074E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муниципального района</w:t>
      </w:r>
      <w:r w:rsidR="007C0961" w:rsidRPr="00345421">
        <w:rPr>
          <w:rStyle w:val="FontStyle11"/>
          <w:sz w:val="28"/>
          <w:szCs w:val="28"/>
        </w:rPr>
        <w:t xml:space="preserve">                              </w:t>
      </w:r>
      <w:r w:rsidR="00345421">
        <w:rPr>
          <w:rStyle w:val="FontStyle11"/>
          <w:sz w:val="28"/>
          <w:szCs w:val="28"/>
        </w:rPr>
        <w:t xml:space="preserve">                           </w:t>
      </w:r>
      <w:r w:rsidR="00BE074E" w:rsidRPr="00345421">
        <w:rPr>
          <w:rStyle w:val="FontStyle11"/>
          <w:sz w:val="28"/>
          <w:szCs w:val="28"/>
        </w:rPr>
        <w:t xml:space="preserve"> </w:t>
      </w:r>
      <w:r w:rsidR="007C0961" w:rsidRPr="00345421">
        <w:rPr>
          <w:rStyle w:val="FontStyle11"/>
          <w:sz w:val="28"/>
          <w:szCs w:val="28"/>
        </w:rPr>
        <w:t xml:space="preserve">  М.Ю. Леонова</w:t>
      </w:r>
    </w:p>
    <w:p w:rsidR="00F54490" w:rsidRPr="00345421" w:rsidRDefault="007C0961" w:rsidP="00BE074E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</w:p>
    <w:p w:rsidR="00AF0D1F" w:rsidRPr="00345421" w:rsidRDefault="00AF0D1F" w:rsidP="00BE074E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7C0961" w:rsidRDefault="00FA6438" w:rsidP="00345421">
      <w:pPr>
        <w:pStyle w:val="Style4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FA6438" w:rsidRDefault="00FA6438" w:rsidP="00345421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FA6438" w:rsidRDefault="00FA6438" w:rsidP="00345421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FA6438" w:rsidRDefault="00FA6438" w:rsidP="00345421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FA6438" w:rsidRPr="00345421" w:rsidRDefault="00FA6438" w:rsidP="00345421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F54490" w:rsidRPr="00345421" w:rsidRDefault="00F54490" w:rsidP="00345421">
      <w:pPr>
        <w:pStyle w:val="Style4"/>
        <w:widowControl/>
        <w:ind w:left="4956" w:firstLine="708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lastRenderedPageBreak/>
        <w:t>УТВЕРЖДЕН</w:t>
      </w:r>
    </w:p>
    <w:p w:rsidR="007C0961" w:rsidRPr="00345421" w:rsidRDefault="00F54490" w:rsidP="007C0961">
      <w:pPr>
        <w:pStyle w:val="Style4"/>
        <w:widowControl/>
        <w:ind w:left="5664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постановлением администрации </w:t>
      </w:r>
      <w:r w:rsidR="007C0961" w:rsidRPr="00345421">
        <w:rPr>
          <w:rStyle w:val="FontStyle11"/>
          <w:sz w:val="28"/>
          <w:szCs w:val="28"/>
        </w:rPr>
        <w:t xml:space="preserve">      </w:t>
      </w:r>
      <w:r w:rsidRPr="00345421">
        <w:rPr>
          <w:rStyle w:val="FontStyle11"/>
          <w:sz w:val="28"/>
          <w:szCs w:val="28"/>
        </w:rPr>
        <w:t>муниципального района</w:t>
      </w:r>
    </w:p>
    <w:p w:rsidR="00F54490" w:rsidRPr="00345421" w:rsidRDefault="00F54490" w:rsidP="007C0961">
      <w:pPr>
        <w:pStyle w:val="Style4"/>
        <w:widowControl/>
        <w:ind w:left="5664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от</w:t>
      </w:r>
      <w:r w:rsidR="00FA6438">
        <w:rPr>
          <w:rStyle w:val="FontStyle11"/>
          <w:sz w:val="28"/>
          <w:szCs w:val="28"/>
        </w:rPr>
        <w:t xml:space="preserve"> 09.03.2021</w:t>
      </w:r>
      <w:r w:rsidR="007C0961" w:rsidRPr="00345421">
        <w:rPr>
          <w:rStyle w:val="FontStyle11"/>
          <w:sz w:val="28"/>
          <w:szCs w:val="28"/>
        </w:rPr>
        <w:t xml:space="preserve"> </w:t>
      </w:r>
      <w:r w:rsidRPr="00345421">
        <w:rPr>
          <w:rStyle w:val="FontStyle11"/>
          <w:sz w:val="28"/>
          <w:szCs w:val="28"/>
        </w:rPr>
        <w:t xml:space="preserve"> № </w:t>
      </w:r>
      <w:r w:rsidR="00FA6438">
        <w:rPr>
          <w:rStyle w:val="FontStyle11"/>
          <w:sz w:val="28"/>
          <w:szCs w:val="28"/>
        </w:rPr>
        <w:t>38</w:t>
      </w:r>
      <w:r w:rsidR="007C0961" w:rsidRPr="00345421">
        <w:rPr>
          <w:rStyle w:val="FontStyle11"/>
          <w:sz w:val="28"/>
          <w:szCs w:val="28"/>
        </w:rPr>
        <w:t xml:space="preserve"> </w:t>
      </w:r>
    </w:p>
    <w:p w:rsidR="007C0961" w:rsidRPr="00345421" w:rsidRDefault="007C0961" w:rsidP="00F54490">
      <w:pPr>
        <w:pStyle w:val="Style4"/>
        <w:widowControl/>
        <w:rPr>
          <w:rStyle w:val="FontStyle11"/>
          <w:sz w:val="28"/>
          <w:szCs w:val="28"/>
        </w:rPr>
      </w:pPr>
    </w:p>
    <w:p w:rsidR="00F54490" w:rsidRPr="00345421" w:rsidRDefault="00F54490" w:rsidP="00287033">
      <w:pPr>
        <w:pStyle w:val="Style4"/>
        <w:widowControl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ПОРЯДОК</w:t>
      </w:r>
    </w:p>
    <w:p w:rsidR="00F54490" w:rsidRPr="00345421" w:rsidRDefault="00F54490" w:rsidP="00ED7DF7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оповещения и информирования населения об опасностях, возникающих при военных конфликтах или вследствие этих конфликтов, а также чрезвычайных ситуациях природного и техногенного характера</w:t>
      </w:r>
    </w:p>
    <w:p w:rsidR="00287033" w:rsidRPr="00345421" w:rsidRDefault="00287033" w:rsidP="00287033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F54490" w:rsidRPr="00345421" w:rsidRDefault="00ED7DF7" w:rsidP="00E507AB">
      <w:pPr>
        <w:pStyle w:val="Style4"/>
        <w:widowControl/>
        <w:ind w:left="360"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1.</w:t>
      </w:r>
      <w:r w:rsidR="00E507AB"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Общие положения</w:t>
      </w:r>
    </w:p>
    <w:p w:rsidR="00E55FE4" w:rsidRPr="00345421" w:rsidRDefault="00E55FE4" w:rsidP="00E55FE4">
      <w:pPr>
        <w:pStyle w:val="Style6"/>
        <w:widowControl/>
        <w:rPr>
          <w:rStyle w:val="FontStyle11"/>
          <w:sz w:val="28"/>
          <w:szCs w:val="28"/>
        </w:rPr>
      </w:pPr>
    </w:p>
    <w:p w:rsidR="00F54490" w:rsidRPr="00345421" w:rsidRDefault="00E507AB" w:rsidP="00E507AB">
      <w:pPr>
        <w:pStyle w:val="Style6"/>
        <w:widowControl/>
        <w:ind w:firstLine="360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1.</w:t>
      </w:r>
      <w:r w:rsidR="00ED7DF7" w:rsidRPr="00345421">
        <w:rPr>
          <w:rStyle w:val="FontStyle11"/>
          <w:sz w:val="28"/>
          <w:szCs w:val="28"/>
        </w:rPr>
        <w:t>1.</w:t>
      </w:r>
      <w:r w:rsidR="00E55FE4" w:rsidRPr="00345421">
        <w:rPr>
          <w:rStyle w:val="FontStyle11"/>
          <w:sz w:val="28"/>
          <w:szCs w:val="28"/>
        </w:rPr>
        <w:t xml:space="preserve"> </w:t>
      </w:r>
      <w:proofErr w:type="gramStart"/>
      <w:r w:rsidR="00F54490" w:rsidRPr="00345421">
        <w:rPr>
          <w:rStyle w:val="FontStyle11"/>
          <w:sz w:val="28"/>
          <w:szCs w:val="28"/>
        </w:rPr>
        <w:t xml:space="preserve">Настоящий Порядок оповещения и информирования населения об опасностях, возникающих при военных конфликтах или вследствие этих конфликтов, а также чрезвычайных ситуациях природного и техногенного характера разработан в соответствии с </w:t>
      </w:r>
      <w:r w:rsidR="00ED7DF7" w:rsidRPr="00345421">
        <w:rPr>
          <w:rStyle w:val="FontStyle11"/>
          <w:sz w:val="28"/>
          <w:szCs w:val="28"/>
        </w:rPr>
        <w:t>Ф</w:t>
      </w:r>
      <w:r w:rsidR="00F54490" w:rsidRPr="00345421">
        <w:rPr>
          <w:rStyle w:val="FontStyle11"/>
          <w:sz w:val="28"/>
          <w:szCs w:val="28"/>
        </w:rPr>
        <w:t xml:space="preserve">едеральными законами от 21.12.1994 </w:t>
      </w:r>
      <w:hyperlink r:id="rId16" w:history="1">
        <w:r w:rsidR="00F54490" w:rsidRPr="00345421">
          <w:rPr>
            <w:rStyle w:val="FontStyle11"/>
            <w:sz w:val="28"/>
            <w:szCs w:val="28"/>
          </w:rPr>
          <w:t>№ 68-ФЗ</w:t>
        </w:r>
      </w:hyperlink>
      <w:r w:rsidR="00F54490" w:rsidRPr="00345421">
        <w:rPr>
          <w:rStyle w:val="FontStyle11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от 12.12.1998 </w:t>
      </w:r>
      <w:hyperlink r:id="rId17" w:history="1">
        <w:r w:rsidR="00F54490" w:rsidRPr="00345421">
          <w:rPr>
            <w:rStyle w:val="FontStyle11"/>
            <w:sz w:val="28"/>
            <w:szCs w:val="28"/>
          </w:rPr>
          <w:t xml:space="preserve">№ 28-ФЗ </w:t>
        </w:r>
      </w:hyperlink>
      <w:r w:rsidR="00F54490" w:rsidRPr="00345421">
        <w:rPr>
          <w:rStyle w:val="FontStyle11"/>
          <w:sz w:val="28"/>
          <w:szCs w:val="28"/>
        </w:rPr>
        <w:t xml:space="preserve">«О гражданской обороне», </w:t>
      </w:r>
      <w:hyperlink r:id="rId18" w:history="1">
        <w:r w:rsidR="00F54490" w:rsidRPr="00345421">
          <w:rPr>
            <w:rStyle w:val="FontStyle11"/>
            <w:sz w:val="28"/>
            <w:szCs w:val="28"/>
          </w:rPr>
          <w:t>от 07.07.2003 № 126-ФЗ «О связи</w:t>
        </w:r>
      </w:hyperlink>
      <w:r w:rsidR="00F54490" w:rsidRPr="00345421">
        <w:rPr>
          <w:rStyle w:val="FontStyle11"/>
          <w:sz w:val="28"/>
          <w:szCs w:val="28"/>
        </w:rPr>
        <w:t>»,</w:t>
      </w:r>
      <w:hyperlink r:id="rId19" w:history="1">
        <w:r w:rsidR="00F54490" w:rsidRPr="00345421">
          <w:rPr>
            <w:rStyle w:val="FontStyle11"/>
            <w:sz w:val="28"/>
            <w:szCs w:val="28"/>
          </w:rPr>
          <w:t xml:space="preserve"> от 02.07.2013 № 158-ФЗ «О</w:t>
        </w:r>
        <w:proofErr w:type="gramEnd"/>
        <w:r w:rsidR="00287033" w:rsidRPr="00345421">
          <w:rPr>
            <w:rStyle w:val="FontStyle11"/>
            <w:sz w:val="28"/>
            <w:szCs w:val="28"/>
          </w:rPr>
          <w:t xml:space="preserve"> </w:t>
        </w:r>
        <w:proofErr w:type="gramStart"/>
        <w:r w:rsidR="00F54490" w:rsidRPr="00345421">
          <w:rPr>
            <w:rStyle w:val="FontStyle11"/>
            <w:sz w:val="28"/>
            <w:szCs w:val="28"/>
          </w:rPr>
          <w:t>внесении изменений в отдельные законодательные акты Российской Федерации по вопросу оповещения и информирования населения</w:t>
        </w:r>
      </w:hyperlink>
      <w:r w:rsidR="00F54490" w:rsidRPr="00345421">
        <w:rPr>
          <w:rStyle w:val="FontStyle11"/>
          <w:sz w:val="28"/>
          <w:szCs w:val="28"/>
        </w:rPr>
        <w:t>»,</w:t>
      </w:r>
      <w:r w:rsidR="00E55FE4" w:rsidRPr="00345421">
        <w:rPr>
          <w:rStyle w:val="FontStyle11"/>
          <w:sz w:val="28"/>
          <w:szCs w:val="28"/>
        </w:rPr>
        <w:t xml:space="preserve"> </w:t>
      </w:r>
      <w:hyperlink r:id="rId20" w:history="1">
        <w:r w:rsidR="00F54490" w:rsidRPr="00345421">
          <w:rPr>
            <w:rStyle w:val="FontStyle11"/>
            <w:sz w:val="28"/>
            <w:szCs w:val="28"/>
          </w:rPr>
          <w:t>постановлением</w:t>
        </w:r>
      </w:hyperlink>
      <w:r w:rsidR="00F54490" w:rsidRPr="00345421">
        <w:rPr>
          <w:rStyle w:val="FontStyle11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 и определяет назначение, состав, порядок задействования системы оповещения и информирования населения, а также ответственность должностных лиц за поддержание ее в готовности к использованию.</w:t>
      </w:r>
      <w:proofErr w:type="gramEnd"/>
    </w:p>
    <w:p w:rsidR="00F54490" w:rsidRPr="00345421" w:rsidRDefault="00ED7DF7" w:rsidP="00E55FE4">
      <w:pPr>
        <w:pStyle w:val="Style6"/>
        <w:widowControl/>
        <w:ind w:firstLine="360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1.</w:t>
      </w:r>
      <w:r w:rsidR="00F54490" w:rsidRPr="00345421">
        <w:rPr>
          <w:rStyle w:val="FontStyle11"/>
          <w:sz w:val="28"/>
          <w:szCs w:val="28"/>
        </w:rPr>
        <w:t>2.</w:t>
      </w:r>
      <w:r w:rsidR="00E507AB" w:rsidRPr="00345421">
        <w:rPr>
          <w:rStyle w:val="FontStyle11"/>
          <w:sz w:val="28"/>
          <w:szCs w:val="28"/>
        </w:rPr>
        <w:t xml:space="preserve"> </w:t>
      </w:r>
      <w:proofErr w:type="gramStart"/>
      <w:r w:rsidR="00F54490" w:rsidRPr="00345421">
        <w:rPr>
          <w:rStyle w:val="FontStyle11"/>
          <w:sz w:val="28"/>
          <w:szCs w:val="28"/>
        </w:rPr>
        <w:t>Порядок оповещения и информирования об опасностях, возникающих при военных конфликтах или вследствие этих конфликтов, а также чрезвычайных ситуациях природного и техногенного характера представляет собой организационно-техническое объединение сил и специализированных технических средств оповещения и системы связи единой государственной системы предупреждения и ликвидации чрезвычайных ситуаций (далее - РСЧС), а также каналов территориальных и ведомственных сетей связи, обеспечивающих передачу сигналов оповещения и информации о</w:t>
      </w:r>
      <w:proofErr w:type="gramEnd"/>
      <w:r w:rsidR="00F54490" w:rsidRPr="00345421">
        <w:rPr>
          <w:rStyle w:val="FontStyle11"/>
          <w:sz w:val="28"/>
          <w:szCs w:val="28"/>
        </w:rPr>
        <w:t xml:space="preserve"> чрезвычайных </w:t>
      </w:r>
      <w:proofErr w:type="gramStart"/>
      <w:r w:rsidR="00F54490" w:rsidRPr="00345421">
        <w:rPr>
          <w:rStyle w:val="FontStyle11"/>
          <w:sz w:val="28"/>
          <w:szCs w:val="28"/>
        </w:rPr>
        <w:t>ситуациях</w:t>
      </w:r>
      <w:proofErr w:type="gramEnd"/>
      <w:r w:rsidR="00F54490" w:rsidRPr="00345421">
        <w:rPr>
          <w:rStyle w:val="FontStyle11"/>
          <w:sz w:val="28"/>
          <w:szCs w:val="28"/>
        </w:rPr>
        <w:t>.</w:t>
      </w:r>
    </w:p>
    <w:p w:rsidR="00F54490" w:rsidRPr="00345421" w:rsidRDefault="00ED7DF7" w:rsidP="00E55FE4">
      <w:pPr>
        <w:pStyle w:val="Style5"/>
        <w:widowControl/>
        <w:ind w:firstLine="360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1.</w:t>
      </w:r>
      <w:r w:rsidR="00F54490" w:rsidRPr="00345421">
        <w:rPr>
          <w:rStyle w:val="FontStyle11"/>
          <w:sz w:val="28"/>
          <w:szCs w:val="28"/>
        </w:rPr>
        <w:t>3 . Система оповещения и информирования населения муниципального района является звеном системы оповещения и информирования населения муниципального района.</w:t>
      </w:r>
    </w:p>
    <w:p w:rsidR="00287033" w:rsidRPr="00345421" w:rsidRDefault="00287033" w:rsidP="00E55FE4">
      <w:pPr>
        <w:pStyle w:val="Style5"/>
        <w:widowControl/>
        <w:ind w:firstLine="360"/>
        <w:jc w:val="both"/>
        <w:rPr>
          <w:rStyle w:val="FontStyle11"/>
          <w:sz w:val="28"/>
          <w:szCs w:val="28"/>
        </w:rPr>
      </w:pPr>
    </w:p>
    <w:p w:rsidR="00287033" w:rsidRPr="00345421" w:rsidRDefault="00E507AB" w:rsidP="00E507AB">
      <w:pPr>
        <w:pStyle w:val="Style7"/>
        <w:widowControl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2.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Состав системы оповещения и информирования</w:t>
      </w:r>
    </w:p>
    <w:p w:rsidR="00287033" w:rsidRPr="00345421" w:rsidRDefault="00287033" w:rsidP="00E55FE4">
      <w:pPr>
        <w:pStyle w:val="Style7"/>
        <w:widowControl/>
        <w:jc w:val="both"/>
        <w:rPr>
          <w:rStyle w:val="FontStyle11"/>
          <w:sz w:val="28"/>
          <w:szCs w:val="28"/>
        </w:rPr>
      </w:pPr>
    </w:p>
    <w:p w:rsidR="00F54490" w:rsidRPr="00345421" w:rsidRDefault="00E507AB" w:rsidP="00E55FE4">
      <w:pPr>
        <w:pStyle w:val="Style7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2.</w:t>
      </w:r>
      <w:r w:rsidR="00F54490" w:rsidRPr="00345421">
        <w:rPr>
          <w:rStyle w:val="FontStyle11"/>
          <w:sz w:val="28"/>
          <w:szCs w:val="28"/>
        </w:rPr>
        <w:t xml:space="preserve">1. Система оповещения и информирования населения, проживающего на территории муниципального района, состоит </w:t>
      </w:r>
      <w:proofErr w:type="gramStart"/>
      <w:r w:rsidR="00F54490" w:rsidRPr="00345421">
        <w:rPr>
          <w:rStyle w:val="FontStyle11"/>
          <w:sz w:val="28"/>
          <w:szCs w:val="28"/>
        </w:rPr>
        <w:t>из</w:t>
      </w:r>
      <w:proofErr w:type="gramEnd"/>
      <w:r w:rsidR="00F54490" w:rsidRPr="00345421">
        <w:rPr>
          <w:rStyle w:val="FontStyle11"/>
          <w:sz w:val="28"/>
          <w:szCs w:val="28"/>
        </w:rPr>
        <w:t>: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lastRenderedPageBreak/>
        <w:t>-средства проводного вещания;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-системы оповещения объектов (организаций);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-электрических сирен;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-ведомственных сетей связи, независимо от принадлежности и форм собственности;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-мобильных средств оповещения с громкоговорящими устройствами, установленными на автомобилях.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2.</w:t>
      </w:r>
      <w:r w:rsidR="00F54490" w:rsidRPr="00345421">
        <w:rPr>
          <w:rStyle w:val="FontStyle11"/>
          <w:sz w:val="28"/>
          <w:szCs w:val="28"/>
        </w:rPr>
        <w:t>2.</w:t>
      </w:r>
      <w:r w:rsidR="00ED7DF7" w:rsidRPr="00345421">
        <w:rPr>
          <w:rStyle w:val="FontStyle11"/>
          <w:sz w:val="28"/>
          <w:szCs w:val="28"/>
        </w:rPr>
        <w:t xml:space="preserve"> </w:t>
      </w:r>
      <w:proofErr w:type="spellStart"/>
      <w:r w:rsidR="00F54490" w:rsidRPr="00345421">
        <w:rPr>
          <w:rStyle w:val="FontStyle11"/>
          <w:sz w:val="28"/>
          <w:szCs w:val="28"/>
        </w:rPr>
        <w:t>Общерайонная</w:t>
      </w:r>
      <w:proofErr w:type="spellEnd"/>
      <w:r w:rsidR="00F54490" w:rsidRPr="00345421">
        <w:rPr>
          <w:rStyle w:val="FontStyle11"/>
          <w:sz w:val="28"/>
          <w:szCs w:val="28"/>
        </w:rPr>
        <w:t xml:space="preserve"> система оповещения состоит </w:t>
      </w:r>
      <w:proofErr w:type="gramStart"/>
      <w:r w:rsidR="00F54490" w:rsidRPr="00345421">
        <w:rPr>
          <w:rStyle w:val="FontStyle11"/>
          <w:sz w:val="28"/>
          <w:szCs w:val="28"/>
        </w:rPr>
        <w:t>из</w:t>
      </w:r>
      <w:proofErr w:type="gramEnd"/>
      <w:r w:rsidR="00F54490" w:rsidRPr="00345421">
        <w:rPr>
          <w:rStyle w:val="FontStyle11"/>
          <w:sz w:val="28"/>
          <w:szCs w:val="28"/>
        </w:rPr>
        <w:t>: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-автотранспорта, оборудованного установками громкоговорящей связи, </w:t>
      </w:r>
      <w:r w:rsidR="00287033" w:rsidRPr="00345421">
        <w:rPr>
          <w:rStyle w:val="FontStyle11"/>
          <w:sz w:val="28"/>
          <w:szCs w:val="28"/>
        </w:rPr>
        <w:t xml:space="preserve">пункта </w:t>
      </w:r>
      <w:proofErr w:type="gramStart"/>
      <w:r w:rsidR="00287033" w:rsidRPr="00345421">
        <w:rPr>
          <w:rStyle w:val="FontStyle11"/>
          <w:sz w:val="28"/>
          <w:szCs w:val="28"/>
        </w:rPr>
        <w:t xml:space="preserve">отделения полиции </w:t>
      </w:r>
      <w:r w:rsidRPr="00345421">
        <w:rPr>
          <w:rStyle w:val="FontStyle11"/>
          <w:sz w:val="28"/>
          <w:szCs w:val="28"/>
        </w:rPr>
        <w:t>межмуниципального отдела Министерства внутренних дел Российской</w:t>
      </w:r>
      <w:proofErr w:type="gramEnd"/>
      <w:r w:rsidRPr="00345421">
        <w:rPr>
          <w:rStyle w:val="FontStyle11"/>
          <w:sz w:val="28"/>
          <w:szCs w:val="28"/>
        </w:rPr>
        <w:t xml:space="preserve"> Федерации «Ленинский», и других служб и организаций;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-рабочего места оперативного дежурного пункта управления единой дежурно-диспетчерской службы администрации муниципального района (далее - ЕДДС), оборудованного техническими средствами оповещения, сопряженными с каналами и линиями сети связи общего пользования, ведомственных сетей связи.</w:t>
      </w:r>
    </w:p>
    <w:p w:rsidR="00F54490" w:rsidRPr="00345421" w:rsidRDefault="00287033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2.</w:t>
      </w:r>
      <w:r w:rsidRPr="00345421">
        <w:rPr>
          <w:rStyle w:val="FontStyle11"/>
          <w:sz w:val="28"/>
          <w:szCs w:val="28"/>
        </w:rPr>
        <w:t>3</w:t>
      </w:r>
      <w:r w:rsidR="00F54490" w:rsidRPr="00345421">
        <w:rPr>
          <w:rStyle w:val="FontStyle11"/>
          <w:sz w:val="28"/>
          <w:szCs w:val="28"/>
        </w:rPr>
        <w:t>.</w:t>
      </w:r>
      <w:r w:rsidR="00ED7DF7"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Объектовые системы оповещения состоят </w:t>
      </w:r>
      <w:proofErr w:type="gramStart"/>
      <w:r w:rsidR="00F54490" w:rsidRPr="00345421">
        <w:rPr>
          <w:rStyle w:val="FontStyle11"/>
          <w:sz w:val="28"/>
          <w:szCs w:val="28"/>
        </w:rPr>
        <w:t>из</w:t>
      </w:r>
      <w:proofErr w:type="gramEnd"/>
      <w:r w:rsidR="00F54490" w:rsidRPr="00345421">
        <w:rPr>
          <w:rStyle w:val="FontStyle11"/>
          <w:sz w:val="28"/>
          <w:szCs w:val="28"/>
        </w:rPr>
        <w:t>:</w:t>
      </w:r>
    </w:p>
    <w:p w:rsidR="00F54490" w:rsidRPr="00345421" w:rsidRDefault="00F54490" w:rsidP="00AE034D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-сети </w:t>
      </w:r>
      <w:proofErr w:type="spellStart"/>
      <w:r w:rsidRPr="00345421">
        <w:rPr>
          <w:rStyle w:val="FontStyle11"/>
          <w:sz w:val="28"/>
          <w:szCs w:val="28"/>
        </w:rPr>
        <w:t>электросиренного</w:t>
      </w:r>
      <w:proofErr w:type="spellEnd"/>
      <w:r w:rsidRPr="00345421">
        <w:rPr>
          <w:rStyle w:val="FontStyle11"/>
          <w:sz w:val="28"/>
          <w:szCs w:val="28"/>
        </w:rPr>
        <w:t xml:space="preserve"> оповещения персонала объекта;</w:t>
      </w:r>
    </w:p>
    <w:p w:rsidR="00F54490" w:rsidRPr="00345421" w:rsidRDefault="00AE034D" w:rsidP="00AE034D">
      <w:pPr>
        <w:pStyle w:val="Style6"/>
        <w:widowControl/>
        <w:ind w:firstLine="360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     </w:t>
      </w:r>
      <w:r w:rsidR="00F54490" w:rsidRPr="00345421">
        <w:rPr>
          <w:rStyle w:val="FontStyle11"/>
          <w:sz w:val="28"/>
          <w:szCs w:val="28"/>
        </w:rPr>
        <w:t>-объектовой сети внутреннего радиотрансляционного вещания (громкоговорящей связи).</w:t>
      </w:r>
    </w:p>
    <w:p w:rsidR="00287033" w:rsidRPr="00345421" w:rsidRDefault="00287033" w:rsidP="00E55FE4">
      <w:pPr>
        <w:pStyle w:val="Style6"/>
        <w:widowControl/>
        <w:jc w:val="both"/>
        <w:rPr>
          <w:rStyle w:val="FontStyle11"/>
          <w:sz w:val="28"/>
          <w:szCs w:val="28"/>
        </w:rPr>
      </w:pPr>
    </w:p>
    <w:p w:rsidR="00287033" w:rsidRPr="00345421" w:rsidRDefault="00ED7DF7" w:rsidP="00E507AB">
      <w:pPr>
        <w:pStyle w:val="Style8"/>
        <w:widowControl/>
        <w:ind w:left="360"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3. </w:t>
      </w:r>
      <w:r w:rsidR="00F54490" w:rsidRPr="00345421">
        <w:rPr>
          <w:rStyle w:val="FontStyle11"/>
          <w:sz w:val="28"/>
          <w:szCs w:val="28"/>
        </w:rPr>
        <w:t>Основные задачи систем оповещения и информирования</w:t>
      </w:r>
    </w:p>
    <w:p w:rsidR="00287033" w:rsidRPr="00345421" w:rsidRDefault="00287033" w:rsidP="00E55FE4">
      <w:pPr>
        <w:pStyle w:val="Style8"/>
        <w:widowControl/>
        <w:ind w:left="720"/>
        <w:jc w:val="both"/>
        <w:rPr>
          <w:rStyle w:val="FontStyle11"/>
          <w:sz w:val="28"/>
          <w:szCs w:val="28"/>
        </w:rPr>
      </w:pPr>
    </w:p>
    <w:p w:rsidR="007A2B7B" w:rsidRPr="00345421" w:rsidRDefault="00ED7DF7" w:rsidP="00E55FE4">
      <w:pPr>
        <w:pStyle w:val="Style8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3.</w:t>
      </w:r>
      <w:r w:rsidR="00F54490" w:rsidRPr="00345421">
        <w:rPr>
          <w:rStyle w:val="FontStyle11"/>
          <w:sz w:val="28"/>
          <w:szCs w:val="28"/>
        </w:rPr>
        <w:t>1. Основная задача системы оповещения и информирования населения</w:t>
      </w:r>
      <w:r w:rsidR="007A2B7B" w:rsidRPr="00345421">
        <w:rPr>
          <w:rStyle w:val="FontStyle11"/>
          <w:sz w:val="28"/>
          <w:szCs w:val="28"/>
        </w:rPr>
        <w:t>:</w:t>
      </w:r>
      <w:r w:rsidR="00F54490" w:rsidRPr="00345421">
        <w:rPr>
          <w:rStyle w:val="FontStyle11"/>
          <w:sz w:val="28"/>
          <w:szCs w:val="28"/>
        </w:rPr>
        <w:t xml:space="preserve"> </w:t>
      </w:r>
    </w:p>
    <w:p w:rsidR="00287033" w:rsidRPr="00345421" w:rsidRDefault="00F54490" w:rsidP="00E55FE4">
      <w:pPr>
        <w:pStyle w:val="Style8"/>
        <w:widowControl/>
        <w:ind w:firstLine="708"/>
        <w:jc w:val="both"/>
        <w:rPr>
          <w:rStyle w:val="FontStyle11"/>
          <w:sz w:val="28"/>
          <w:szCs w:val="28"/>
        </w:rPr>
      </w:pPr>
      <w:proofErr w:type="gramStart"/>
      <w:r w:rsidRPr="00345421">
        <w:rPr>
          <w:rStyle w:val="FontStyle11"/>
          <w:sz w:val="28"/>
          <w:szCs w:val="28"/>
        </w:rPr>
        <w:t xml:space="preserve">-обеспечение своевременного доведения до органов местного самоуправления, организаций, учреждений независимо от организационно-правовой формы собственности и населения сигналов и распоряжений о проведении мероприятий гражданской обороны (далее - ГО), информации об угрозе возникновения и возникновении чрезвычайных ситуаций природного и техногенного характера в пределах административных и ведомственных территорий, а также о порядке действий по защите от них. </w:t>
      </w:r>
      <w:proofErr w:type="gramEnd"/>
    </w:p>
    <w:p w:rsidR="00F54490" w:rsidRPr="00345421" w:rsidRDefault="00F54490" w:rsidP="00E55FE4">
      <w:pPr>
        <w:pStyle w:val="Style8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Сигналы оповещения доводятся </w:t>
      </w:r>
      <w:proofErr w:type="gramStart"/>
      <w:r w:rsidRPr="00345421">
        <w:rPr>
          <w:rStyle w:val="FontStyle11"/>
          <w:sz w:val="28"/>
          <w:szCs w:val="28"/>
        </w:rPr>
        <w:t>до</w:t>
      </w:r>
      <w:proofErr w:type="gramEnd"/>
      <w:r w:rsidRPr="00345421">
        <w:rPr>
          <w:rStyle w:val="FontStyle11"/>
          <w:sz w:val="28"/>
          <w:szCs w:val="28"/>
        </w:rPr>
        <w:t>: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-руководящего состава органов местного самоуправления муниципального района;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-руководящего состава и органов управления организаций;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-дежурно-диспетчерских служб, диспетчеров (дежурных) </w:t>
      </w:r>
      <w:r w:rsidR="00444E74" w:rsidRPr="00345421">
        <w:rPr>
          <w:rStyle w:val="FontStyle11"/>
          <w:sz w:val="28"/>
          <w:szCs w:val="28"/>
        </w:rPr>
        <w:t xml:space="preserve"> </w:t>
      </w:r>
      <w:r w:rsidRPr="00345421">
        <w:rPr>
          <w:rStyle w:val="FontStyle11"/>
          <w:sz w:val="28"/>
          <w:szCs w:val="28"/>
        </w:rPr>
        <w:t xml:space="preserve"> объектов первоочередного жизнеобеспечения населения, других организаций, имеющих важное оборонное и экономическое значение;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-населения, проживающего на территории муниципального района.</w:t>
      </w:r>
    </w:p>
    <w:p w:rsidR="00F54490" w:rsidRPr="00345421" w:rsidRDefault="00ED7DF7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3.</w:t>
      </w:r>
      <w:r w:rsidR="00F54490" w:rsidRPr="00345421">
        <w:rPr>
          <w:rStyle w:val="FontStyle11"/>
          <w:sz w:val="28"/>
          <w:szCs w:val="28"/>
        </w:rPr>
        <w:t>2.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Основной задачей локальных систем оповещения потенциально опасных объектов является обеспечение доведения сигналов, распоряжений и информации </w:t>
      </w:r>
      <w:proofErr w:type="gramStart"/>
      <w:r w:rsidR="00F54490" w:rsidRPr="00345421">
        <w:rPr>
          <w:rStyle w:val="FontStyle11"/>
          <w:sz w:val="28"/>
          <w:szCs w:val="28"/>
        </w:rPr>
        <w:t>до</w:t>
      </w:r>
      <w:proofErr w:type="gramEnd"/>
      <w:r w:rsidR="00F54490" w:rsidRPr="00345421">
        <w:rPr>
          <w:rStyle w:val="FontStyle11"/>
          <w:sz w:val="28"/>
          <w:szCs w:val="28"/>
        </w:rPr>
        <w:t>: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-руководящего состава объекта;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lastRenderedPageBreak/>
        <w:t>-персонала, работающего на объекте;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-сил объектового звена областной территориальной подсистемы РСЧС;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-ЕДДС муниципального района;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-населения, проживающего в зоне действия локальной системы оповещения.</w:t>
      </w:r>
    </w:p>
    <w:p w:rsidR="00F54490" w:rsidRPr="00345421" w:rsidRDefault="00ED7DF7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3.</w:t>
      </w:r>
      <w:r w:rsidR="00F54490" w:rsidRPr="00345421">
        <w:rPr>
          <w:rStyle w:val="FontStyle11"/>
          <w:sz w:val="28"/>
          <w:szCs w:val="28"/>
        </w:rPr>
        <w:t>3.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Основной задачей объектовой системы оповещения является доведение сигналов, распоряжений и информации </w:t>
      </w:r>
      <w:proofErr w:type="gramStart"/>
      <w:r w:rsidR="00F54490" w:rsidRPr="00345421">
        <w:rPr>
          <w:rStyle w:val="FontStyle11"/>
          <w:sz w:val="28"/>
          <w:szCs w:val="28"/>
        </w:rPr>
        <w:t>до</w:t>
      </w:r>
      <w:proofErr w:type="gramEnd"/>
      <w:r w:rsidR="00F54490" w:rsidRPr="00345421">
        <w:rPr>
          <w:rStyle w:val="FontStyle11"/>
          <w:sz w:val="28"/>
          <w:szCs w:val="28"/>
        </w:rPr>
        <w:t>: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-руководящего состава и персонала организации;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-сил объектового звена областной территориальной подсистемы РСЧС;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-ЕДДС муниципального района.</w:t>
      </w:r>
    </w:p>
    <w:p w:rsidR="00444E74" w:rsidRPr="00345421" w:rsidRDefault="00444E74" w:rsidP="00E55FE4">
      <w:pPr>
        <w:pStyle w:val="Style6"/>
        <w:widowControl/>
        <w:jc w:val="both"/>
        <w:rPr>
          <w:rStyle w:val="FontStyle11"/>
          <w:sz w:val="28"/>
          <w:szCs w:val="28"/>
        </w:rPr>
      </w:pPr>
    </w:p>
    <w:p w:rsidR="00444E74" w:rsidRPr="00345421" w:rsidRDefault="00ED7DF7" w:rsidP="00E507AB">
      <w:pPr>
        <w:pStyle w:val="Style4"/>
        <w:widowControl/>
        <w:ind w:left="360"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4. </w:t>
      </w:r>
      <w:r w:rsidR="00F54490" w:rsidRPr="00345421">
        <w:rPr>
          <w:rStyle w:val="FontStyle11"/>
          <w:sz w:val="28"/>
          <w:szCs w:val="28"/>
        </w:rPr>
        <w:t>Порядок задействования систем оповещения и информирования</w:t>
      </w:r>
    </w:p>
    <w:p w:rsidR="00444E74" w:rsidRPr="00345421" w:rsidRDefault="00444E74" w:rsidP="00E507AB">
      <w:pPr>
        <w:pStyle w:val="Style4"/>
        <w:widowControl/>
        <w:ind w:left="720"/>
        <w:jc w:val="center"/>
        <w:rPr>
          <w:rStyle w:val="FontStyle11"/>
          <w:sz w:val="28"/>
          <w:szCs w:val="28"/>
        </w:rPr>
      </w:pPr>
    </w:p>
    <w:p w:rsidR="00F54490" w:rsidRPr="00345421" w:rsidRDefault="00ED7DF7" w:rsidP="00E55FE4">
      <w:pPr>
        <w:pStyle w:val="Style4"/>
        <w:widowControl/>
        <w:ind w:firstLine="360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4.</w:t>
      </w:r>
      <w:r w:rsidR="00444E74" w:rsidRPr="00345421">
        <w:rPr>
          <w:rStyle w:val="FontStyle11"/>
          <w:sz w:val="28"/>
          <w:szCs w:val="28"/>
        </w:rPr>
        <w:t>1</w:t>
      </w:r>
      <w:r w:rsidR="00E507AB" w:rsidRPr="00345421">
        <w:rPr>
          <w:rStyle w:val="FontStyle11"/>
          <w:sz w:val="28"/>
          <w:szCs w:val="28"/>
        </w:rPr>
        <w:t xml:space="preserve">. </w:t>
      </w:r>
      <w:r w:rsidRPr="00345421">
        <w:rPr>
          <w:rStyle w:val="FontStyle11"/>
          <w:sz w:val="28"/>
          <w:szCs w:val="28"/>
        </w:rPr>
        <w:t>Оповещение и информирование</w:t>
      </w:r>
      <w:r w:rsidR="00F54490" w:rsidRPr="00345421">
        <w:rPr>
          <w:rStyle w:val="FontStyle11"/>
          <w:sz w:val="28"/>
          <w:szCs w:val="28"/>
        </w:rPr>
        <w:t xml:space="preserve"> в мирное и военное время предоставляется: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-главе муниципального района;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-председателю комиссии по предупреждению и ликвидации чрезвычайных ситуаций и обеспечению пожарной безопасности муниципального района (далее - председатель КЧС и ПБ);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-начальнику отдела по делам гражданской обороны и чрезвычайным ситуациям администрации муниципального района (далее - начальник по делам ГО и ЧС), а в случаях, не терпящих отлагательства, - оперативному дежурному пункта управления ЕДДС с немедленным последующим докладом начальнику ГО и ЧС и председателю КЧС и ПБ.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4.</w:t>
      </w:r>
      <w:r w:rsidR="00F54490" w:rsidRPr="00345421">
        <w:rPr>
          <w:rStyle w:val="FontStyle11"/>
          <w:sz w:val="28"/>
          <w:szCs w:val="28"/>
        </w:rPr>
        <w:t>2.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Сигналы, распоряжения и информация для населения передаются оперативным дежурным пункта управления ЕДДС муниципального района вне всякой очереди с использованием всех имеющихся в его распоряжении сре</w:t>
      </w:r>
      <w:proofErr w:type="gramStart"/>
      <w:r w:rsidR="00F54490" w:rsidRPr="00345421">
        <w:rPr>
          <w:rStyle w:val="FontStyle11"/>
          <w:sz w:val="28"/>
          <w:szCs w:val="28"/>
        </w:rPr>
        <w:t>дств св</w:t>
      </w:r>
      <w:proofErr w:type="gramEnd"/>
      <w:r w:rsidR="00F54490" w:rsidRPr="00345421">
        <w:rPr>
          <w:rStyle w:val="FontStyle11"/>
          <w:sz w:val="28"/>
          <w:szCs w:val="28"/>
        </w:rPr>
        <w:t>язи и оповещения. При совпадении времени передачи правительственных сообщений и оповещения населения очередность их передачи определяет председатель КЧС и ПБ.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4.</w:t>
      </w:r>
      <w:r w:rsidR="00F54490" w:rsidRPr="00345421">
        <w:rPr>
          <w:rStyle w:val="FontStyle11"/>
          <w:sz w:val="28"/>
          <w:szCs w:val="28"/>
        </w:rPr>
        <w:t>3.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Основным способом оповещения и информирования является передача речевых сообщений. При этом </w:t>
      </w:r>
      <w:r w:rsidR="00444E74" w:rsidRPr="00345421">
        <w:rPr>
          <w:rStyle w:val="FontStyle11"/>
          <w:sz w:val="28"/>
          <w:szCs w:val="28"/>
        </w:rPr>
        <w:t>задействования</w:t>
      </w:r>
      <w:r w:rsidR="00F54490" w:rsidRPr="00345421">
        <w:rPr>
          <w:rStyle w:val="FontStyle11"/>
          <w:sz w:val="28"/>
          <w:szCs w:val="28"/>
        </w:rPr>
        <w:t xml:space="preserve"> радиотрансляционных сетей, независимо от их ведомственной принадлежности и организационно-правовых форм собственности, осуществляется оперативным дежурным пункта управления ЕДДС только для оповещения и информирования населения в речевой форме. Речевая информация передается населению с перерывом не более 5 минут, допускается 2 - 3-кратное повторение передачи речевого сообщения.</w:t>
      </w:r>
    </w:p>
    <w:p w:rsidR="00F54490" w:rsidRPr="00345421" w:rsidRDefault="00ED7DF7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4.</w:t>
      </w:r>
      <w:r w:rsidR="00F54490" w:rsidRPr="00345421">
        <w:rPr>
          <w:rStyle w:val="FontStyle11"/>
          <w:sz w:val="28"/>
          <w:szCs w:val="28"/>
        </w:rPr>
        <w:t>4.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Взаимодействие оперативного дежурного пункта управления ЕДДС с другими ведомствами и организациями, участвующими в передаче сигналов, распоряжений и информации оповещения, осуществляется по согласованию и в порядке, изложенном в инструкциях по организации взаимодействия.</w:t>
      </w:r>
    </w:p>
    <w:p w:rsidR="00F54490" w:rsidRPr="00345421" w:rsidRDefault="00ED7DF7" w:rsidP="00E55FE4">
      <w:pPr>
        <w:pStyle w:val="Style5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4.</w:t>
      </w:r>
      <w:r w:rsidR="00F54490" w:rsidRPr="00345421">
        <w:rPr>
          <w:rStyle w:val="FontStyle11"/>
          <w:sz w:val="28"/>
          <w:szCs w:val="28"/>
        </w:rPr>
        <w:t xml:space="preserve">5. Решения о задействовании локальных систем оповещения потенциально опасных объектов и объектовых систем оповещения </w:t>
      </w:r>
      <w:r w:rsidR="00F54490" w:rsidRPr="00345421">
        <w:rPr>
          <w:rStyle w:val="FontStyle11"/>
          <w:sz w:val="28"/>
          <w:szCs w:val="28"/>
        </w:rPr>
        <w:lastRenderedPageBreak/>
        <w:t xml:space="preserve">принимаются руководителями данных объектов, в экстренных случаях </w:t>
      </w:r>
      <w:proofErr w:type="gramStart"/>
      <w:r w:rsidR="00F54490" w:rsidRPr="00345421">
        <w:rPr>
          <w:rStyle w:val="FontStyle11"/>
          <w:sz w:val="28"/>
          <w:szCs w:val="28"/>
        </w:rPr>
        <w:t>-д</w:t>
      </w:r>
      <w:proofErr w:type="gramEnd"/>
      <w:r w:rsidR="00F54490" w:rsidRPr="00345421">
        <w:rPr>
          <w:rStyle w:val="FontStyle11"/>
          <w:sz w:val="28"/>
          <w:szCs w:val="28"/>
        </w:rPr>
        <w:t>испетчерами (дежурными) с последующим докладом руководителю и в вышестоящий орган управления.</w:t>
      </w:r>
    </w:p>
    <w:p w:rsidR="00444E74" w:rsidRPr="00345421" w:rsidRDefault="00444E74" w:rsidP="00E55FE4">
      <w:pPr>
        <w:pStyle w:val="Style4"/>
        <w:widowControl/>
        <w:ind w:firstLine="708"/>
        <w:jc w:val="both"/>
        <w:rPr>
          <w:rStyle w:val="FontStyle11"/>
          <w:sz w:val="28"/>
          <w:szCs w:val="28"/>
        </w:rPr>
      </w:pPr>
    </w:p>
    <w:p w:rsidR="00F54490" w:rsidRPr="00345421" w:rsidRDefault="00E507AB" w:rsidP="00E507AB">
      <w:pPr>
        <w:pStyle w:val="Style4"/>
        <w:widowControl/>
        <w:ind w:firstLine="708"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 xml:space="preserve">5. </w:t>
      </w:r>
      <w:r w:rsidR="00F54490" w:rsidRPr="00345421">
        <w:rPr>
          <w:rStyle w:val="FontStyle11"/>
          <w:sz w:val="28"/>
          <w:szCs w:val="28"/>
        </w:rPr>
        <w:t>Создание, совершенствование и поддержание в готовности систем</w:t>
      </w:r>
    </w:p>
    <w:p w:rsidR="00F54490" w:rsidRPr="00345421" w:rsidRDefault="00F54490" w:rsidP="00E507AB">
      <w:pPr>
        <w:pStyle w:val="Style4"/>
        <w:widowControl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оповещения и информирования</w:t>
      </w:r>
    </w:p>
    <w:p w:rsidR="00444E74" w:rsidRPr="00345421" w:rsidRDefault="00444E74" w:rsidP="00E55FE4">
      <w:pPr>
        <w:pStyle w:val="Style6"/>
        <w:widowControl/>
        <w:jc w:val="both"/>
        <w:rPr>
          <w:rStyle w:val="FontStyle11"/>
          <w:sz w:val="28"/>
          <w:szCs w:val="28"/>
        </w:rPr>
      </w:pPr>
    </w:p>
    <w:p w:rsidR="00F54490" w:rsidRPr="00345421" w:rsidRDefault="00ED7DF7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5.</w:t>
      </w:r>
      <w:r w:rsidR="00F54490" w:rsidRPr="00345421">
        <w:rPr>
          <w:rStyle w:val="FontStyle11"/>
          <w:sz w:val="28"/>
          <w:szCs w:val="28"/>
        </w:rPr>
        <w:t>1.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Руководители органов местного самоуправления, организаций, учреждений несут персональную ответственность за создание, совершенствование и поддержание в постоянной готовности к использованию систем оповещения и информирования.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5.</w:t>
      </w:r>
      <w:r w:rsidR="00F54490" w:rsidRPr="00345421">
        <w:rPr>
          <w:rStyle w:val="FontStyle11"/>
          <w:sz w:val="28"/>
          <w:szCs w:val="28"/>
        </w:rPr>
        <w:t>2.</w:t>
      </w:r>
      <w:r w:rsidRPr="00345421">
        <w:rPr>
          <w:rStyle w:val="FontStyle11"/>
          <w:sz w:val="28"/>
          <w:szCs w:val="28"/>
        </w:rPr>
        <w:t xml:space="preserve"> </w:t>
      </w:r>
      <w:proofErr w:type="spellStart"/>
      <w:r w:rsidR="00F54490" w:rsidRPr="00345421">
        <w:rPr>
          <w:rStyle w:val="FontStyle11"/>
          <w:sz w:val="28"/>
          <w:szCs w:val="28"/>
        </w:rPr>
        <w:t>Общерайонная</w:t>
      </w:r>
      <w:proofErr w:type="spellEnd"/>
      <w:r w:rsidR="00F54490" w:rsidRPr="00345421">
        <w:rPr>
          <w:rStyle w:val="FontStyle11"/>
          <w:sz w:val="28"/>
          <w:szCs w:val="28"/>
        </w:rPr>
        <w:t xml:space="preserve"> система оповещения и информирования населения создается заблаговременно в мирное время в соответствии с действующими нормативными правовыми документами, совершенствуется и поддерживается в постоянной готовности к использованию по назначению под руководством главы муниципального района с участием взаимодействующих ведомств и организаций, учреждений. </w:t>
      </w:r>
      <w:proofErr w:type="spellStart"/>
      <w:r w:rsidR="00F54490" w:rsidRPr="00345421">
        <w:rPr>
          <w:rStyle w:val="FontStyle11"/>
          <w:sz w:val="28"/>
          <w:szCs w:val="28"/>
        </w:rPr>
        <w:t>Общерайонная</w:t>
      </w:r>
      <w:proofErr w:type="spellEnd"/>
      <w:r w:rsidR="00F54490" w:rsidRPr="00345421">
        <w:rPr>
          <w:rStyle w:val="FontStyle11"/>
          <w:sz w:val="28"/>
          <w:szCs w:val="28"/>
        </w:rPr>
        <w:t xml:space="preserve"> система оповещения и информирования населения организационно и технически сопрягается с системой оповещения Еврейской автономной области.</w:t>
      </w:r>
    </w:p>
    <w:p w:rsidR="00F54490" w:rsidRPr="00345421" w:rsidRDefault="00ED7DF7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5.</w:t>
      </w:r>
      <w:r w:rsidR="00F54490" w:rsidRPr="00345421">
        <w:rPr>
          <w:rStyle w:val="FontStyle11"/>
          <w:sz w:val="28"/>
          <w:szCs w:val="28"/>
        </w:rPr>
        <w:t>3.</w:t>
      </w:r>
      <w:r w:rsidR="00E507AB"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Локальные системы оповещения потенциально опасных объектов и объектовые системы оповещения создаются, совершенствуются и поддерживаются в постоянной готовности к использованию по назначению под руководством руководителей данных организаций (объектов). Локальные системы оповещения потенциально опасных объектов и объектовые системы оповещения являются составной частью </w:t>
      </w:r>
      <w:proofErr w:type="spellStart"/>
      <w:r w:rsidR="00F54490" w:rsidRPr="00345421">
        <w:rPr>
          <w:rStyle w:val="FontStyle11"/>
          <w:sz w:val="28"/>
          <w:szCs w:val="28"/>
        </w:rPr>
        <w:t>общерайонной</w:t>
      </w:r>
      <w:proofErr w:type="spellEnd"/>
      <w:r w:rsidR="00F54490" w:rsidRPr="00345421">
        <w:rPr>
          <w:rStyle w:val="FontStyle11"/>
          <w:sz w:val="28"/>
          <w:szCs w:val="28"/>
        </w:rPr>
        <w:t xml:space="preserve"> системы оповещения и информирования населения.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5.</w:t>
      </w:r>
      <w:r w:rsidR="00F54490" w:rsidRPr="00345421">
        <w:rPr>
          <w:rStyle w:val="FontStyle11"/>
          <w:sz w:val="28"/>
          <w:szCs w:val="28"/>
        </w:rPr>
        <w:t>4.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Эксплуатационно-техническое обслуживание и совершенствование средств оповещения организуются начальником отдела ГО и ЧС и проводятся предприятиями связи на договорных началах.</w:t>
      </w:r>
    </w:p>
    <w:p w:rsidR="00F54490" w:rsidRPr="00345421" w:rsidRDefault="00ED7DF7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5.</w:t>
      </w:r>
      <w:r w:rsidR="00F54490" w:rsidRPr="00345421">
        <w:rPr>
          <w:rStyle w:val="FontStyle11"/>
          <w:sz w:val="28"/>
          <w:szCs w:val="28"/>
        </w:rPr>
        <w:t>5.</w:t>
      </w:r>
      <w:r w:rsidR="00E507AB"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Запасы мобильных (возимых и переносных) средств оповещения создаются и поддерживаются в готовности к применению на местном и объектовом уровнях. 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 по согласованию с начальником отдела ГО и ЧС.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5.</w:t>
      </w:r>
      <w:r w:rsidR="00F54490" w:rsidRPr="00345421">
        <w:rPr>
          <w:rStyle w:val="FontStyle11"/>
          <w:sz w:val="28"/>
          <w:szCs w:val="28"/>
        </w:rPr>
        <w:t>6.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Поддержание в постоянной готовности к применению систем оповещения и информирования населения достигается организацией круглосуточного дежурства персонала органов повседневного управления (дежурно-диспетчерских служб, диспетчеров, дежурных) местного и объектового уровней, технической исправностью и постоянной готовностью средств оповещения и информирования к использованию по назначению.</w:t>
      </w:r>
    </w:p>
    <w:p w:rsidR="00444E74" w:rsidRPr="00345421" w:rsidRDefault="00444E74" w:rsidP="00E55FE4">
      <w:pPr>
        <w:pStyle w:val="Style2"/>
        <w:widowControl/>
        <w:jc w:val="both"/>
        <w:rPr>
          <w:rStyle w:val="FontStyle11"/>
          <w:sz w:val="28"/>
          <w:szCs w:val="28"/>
        </w:rPr>
      </w:pPr>
    </w:p>
    <w:p w:rsidR="00444E74" w:rsidRPr="00345421" w:rsidRDefault="00E507AB" w:rsidP="00E507AB">
      <w:pPr>
        <w:pStyle w:val="Style2"/>
        <w:widowControl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 xml:space="preserve">6. </w:t>
      </w:r>
      <w:r w:rsidR="00F54490" w:rsidRPr="00345421">
        <w:rPr>
          <w:rStyle w:val="FontStyle11"/>
          <w:sz w:val="28"/>
          <w:szCs w:val="28"/>
        </w:rPr>
        <w:t>Руководство организацией оповещения и информирования</w:t>
      </w:r>
    </w:p>
    <w:p w:rsidR="00444E74" w:rsidRPr="00345421" w:rsidRDefault="00444E74" w:rsidP="00E55FE4">
      <w:pPr>
        <w:pStyle w:val="Style2"/>
        <w:widowControl/>
        <w:ind w:firstLine="708"/>
        <w:jc w:val="both"/>
        <w:rPr>
          <w:rStyle w:val="FontStyle11"/>
          <w:sz w:val="28"/>
          <w:szCs w:val="28"/>
        </w:rPr>
      </w:pPr>
    </w:p>
    <w:p w:rsidR="00F54490" w:rsidRPr="00345421" w:rsidRDefault="00E507AB" w:rsidP="00E55FE4">
      <w:pPr>
        <w:pStyle w:val="Style2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lastRenderedPageBreak/>
        <w:t xml:space="preserve"> </w:t>
      </w:r>
      <w:r w:rsidR="00ED7DF7" w:rsidRPr="00345421">
        <w:rPr>
          <w:rStyle w:val="FontStyle11"/>
          <w:sz w:val="28"/>
          <w:szCs w:val="28"/>
        </w:rPr>
        <w:t>6.</w:t>
      </w:r>
      <w:r w:rsidR="00F54490" w:rsidRPr="00345421">
        <w:rPr>
          <w:rStyle w:val="FontStyle11"/>
          <w:sz w:val="28"/>
          <w:szCs w:val="28"/>
        </w:rPr>
        <w:t xml:space="preserve">1. 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Общее руководство организацией оповещения и информирования</w:t>
      </w:r>
    </w:p>
    <w:p w:rsidR="00F54490" w:rsidRPr="00345421" w:rsidRDefault="00F54490" w:rsidP="00E55FE4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населения осуществляется главой муниципального района через отдел ГО и</w:t>
      </w:r>
    </w:p>
    <w:p w:rsidR="00F54490" w:rsidRPr="00345421" w:rsidRDefault="00F54490" w:rsidP="00E55FE4">
      <w:pPr>
        <w:pStyle w:val="Style4"/>
        <w:widowControl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ЧС.</w:t>
      </w:r>
    </w:p>
    <w:p w:rsidR="00F54490" w:rsidRPr="00345421" w:rsidRDefault="00E507AB" w:rsidP="00E55FE4">
      <w:pPr>
        <w:pStyle w:val="Style5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6.</w:t>
      </w:r>
      <w:r w:rsidR="00F54490" w:rsidRPr="00345421">
        <w:rPr>
          <w:rStyle w:val="FontStyle11"/>
          <w:sz w:val="28"/>
          <w:szCs w:val="28"/>
        </w:rPr>
        <w:t>2. Непосредственное руководство организацией оповещения и информирования населения осуществляется начальником отдела по делам ГО и ЧС во взаимодействии с предприятиями связи, организациями ведомственных сетей связи, радиотелевизионными компаниями и другими средствами массовой информации в части использования сетей связи общего пользования и сетей вещания.</w:t>
      </w:r>
    </w:p>
    <w:p w:rsidR="00444E74" w:rsidRPr="00345421" w:rsidRDefault="00444E74" w:rsidP="00E55FE4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F54490" w:rsidRPr="00345421" w:rsidRDefault="00E507AB" w:rsidP="00E507AB">
      <w:pPr>
        <w:pStyle w:val="Style4"/>
        <w:widowControl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 xml:space="preserve">7. </w:t>
      </w:r>
      <w:r w:rsidR="00F54490" w:rsidRPr="00345421">
        <w:rPr>
          <w:rStyle w:val="FontStyle11"/>
          <w:sz w:val="28"/>
          <w:szCs w:val="28"/>
        </w:rPr>
        <w:t xml:space="preserve"> Порядок проверки</w:t>
      </w:r>
    </w:p>
    <w:p w:rsidR="00444E74" w:rsidRPr="00345421" w:rsidRDefault="00444E74" w:rsidP="00E55FE4">
      <w:pPr>
        <w:pStyle w:val="Style6"/>
        <w:widowControl/>
        <w:jc w:val="both"/>
        <w:rPr>
          <w:rStyle w:val="FontStyle11"/>
          <w:sz w:val="28"/>
          <w:szCs w:val="28"/>
        </w:rPr>
      </w:pP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7.</w:t>
      </w:r>
      <w:r w:rsidR="00F54490" w:rsidRPr="00345421">
        <w:rPr>
          <w:rStyle w:val="FontStyle11"/>
          <w:sz w:val="28"/>
          <w:szCs w:val="28"/>
        </w:rPr>
        <w:t>1.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Проверка технического состояния, готовности сил и средств </w:t>
      </w:r>
      <w:proofErr w:type="spellStart"/>
      <w:r w:rsidR="00F54490" w:rsidRPr="00345421">
        <w:rPr>
          <w:rStyle w:val="FontStyle11"/>
          <w:sz w:val="28"/>
          <w:szCs w:val="28"/>
        </w:rPr>
        <w:t>общерайонной</w:t>
      </w:r>
      <w:proofErr w:type="spellEnd"/>
      <w:r w:rsidR="00F54490" w:rsidRPr="00345421">
        <w:rPr>
          <w:rStyle w:val="FontStyle11"/>
          <w:sz w:val="28"/>
          <w:szCs w:val="28"/>
        </w:rPr>
        <w:t xml:space="preserve"> системы оповещения и информирования населения планируется и проводится на основании решения главы муниципального района с целью поддержания их в постоянной готовности к использованию по назначению и осуществляется комиссией КЧС и ПБ с привлечением представителей предприятий связи и объектов вещания.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7.</w:t>
      </w:r>
      <w:r w:rsidR="00F54490" w:rsidRPr="00345421">
        <w:rPr>
          <w:rStyle w:val="FontStyle11"/>
          <w:sz w:val="28"/>
          <w:szCs w:val="28"/>
        </w:rPr>
        <w:t>2.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Проверки технического состояния и готовности локальных и объектовых систем оповещения планируются и проводятся на основании решения руководителей организаций, учреждений, создавших такие системы, и осуществляются объектовыми комиссиями с включением в их состав работников, уполномоченных на решение задач в области ГО и ЧС.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7.</w:t>
      </w:r>
      <w:r w:rsidR="00F54490" w:rsidRPr="00345421">
        <w:rPr>
          <w:rStyle w:val="FontStyle11"/>
          <w:sz w:val="28"/>
          <w:szCs w:val="28"/>
        </w:rPr>
        <w:t>3.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>Проверке подлежат все имеющиеся силы и средства оповещения и информирования населения. Проверки готовности систем оповещения и информирования планируются и проводятся: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-комплексные - один раз в год с доведением проверочных сигналов и информации до органов местного самоуправления, органов управления ГО и ЧС, руководящего состава, организаций, учреждений и населения, проживающего на территории района;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</w:t>
      </w:r>
      <w:proofErr w:type="gramStart"/>
      <w:r w:rsidRPr="00345421">
        <w:rPr>
          <w:rStyle w:val="FontStyle11"/>
          <w:sz w:val="28"/>
          <w:szCs w:val="28"/>
        </w:rPr>
        <w:t>контрольные</w:t>
      </w:r>
      <w:proofErr w:type="gramEnd"/>
      <w:r w:rsidRPr="00345421">
        <w:rPr>
          <w:rStyle w:val="FontStyle11"/>
          <w:sz w:val="28"/>
          <w:szCs w:val="28"/>
        </w:rPr>
        <w:t xml:space="preserve"> - один раз в месяц по графику.</w:t>
      </w:r>
    </w:p>
    <w:p w:rsidR="00F54490" w:rsidRPr="00345421" w:rsidRDefault="00E507AB" w:rsidP="00E55FE4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 </w:t>
      </w:r>
      <w:r w:rsidR="00ED7DF7" w:rsidRPr="00345421">
        <w:rPr>
          <w:rStyle w:val="FontStyle11"/>
          <w:sz w:val="28"/>
          <w:szCs w:val="28"/>
        </w:rPr>
        <w:t>7.</w:t>
      </w:r>
      <w:r w:rsidR="00F54490" w:rsidRPr="00345421">
        <w:rPr>
          <w:rStyle w:val="FontStyle11"/>
          <w:sz w:val="28"/>
          <w:szCs w:val="28"/>
        </w:rPr>
        <w:t>4.</w:t>
      </w:r>
      <w:r w:rsidRPr="00345421">
        <w:rPr>
          <w:rStyle w:val="FontStyle11"/>
          <w:sz w:val="28"/>
          <w:szCs w:val="28"/>
        </w:rPr>
        <w:t xml:space="preserve"> </w:t>
      </w:r>
      <w:r w:rsidR="00F54490" w:rsidRPr="00345421">
        <w:rPr>
          <w:rStyle w:val="FontStyle11"/>
          <w:sz w:val="28"/>
          <w:szCs w:val="28"/>
        </w:rPr>
        <w:t xml:space="preserve">О предстоящих комплексных проверках </w:t>
      </w:r>
      <w:proofErr w:type="spellStart"/>
      <w:r w:rsidR="00F54490" w:rsidRPr="00345421">
        <w:rPr>
          <w:rStyle w:val="FontStyle11"/>
          <w:sz w:val="28"/>
          <w:szCs w:val="28"/>
        </w:rPr>
        <w:t>общерайонной</w:t>
      </w:r>
      <w:proofErr w:type="spellEnd"/>
      <w:r w:rsidR="00F54490" w:rsidRPr="00345421">
        <w:rPr>
          <w:rStyle w:val="FontStyle11"/>
          <w:sz w:val="28"/>
          <w:szCs w:val="28"/>
        </w:rPr>
        <w:t xml:space="preserve"> системы оповещения и информирования населения начальник отдела ГО и ЧС информирует глав сельских поселений, население муниципального района через средства массовой информации не менее чем за две недели до даты их проведения.</w:t>
      </w:r>
    </w:p>
    <w:p w:rsidR="00444E74" w:rsidRPr="00345421" w:rsidRDefault="00444E74" w:rsidP="00E55FE4">
      <w:pPr>
        <w:pStyle w:val="Style3"/>
        <w:widowControl/>
        <w:jc w:val="both"/>
        <w:rPr>
          <w:rStyle w:val="FontStyle11"/>
          <w:sz w:val="28"/>
          <w:szCs w:val="28"/>
        </w:rPr>
      </w:pPr>
    </w:p>
    <w:p w:rsidR="00ED7DF7" w:rsidRPr="00345421" w:rsidRDefault="00ED7DF7" w:rsidP="00E507AB">
      <w:pPr>
        <w:pStyle w:val="Style3"/>
        <w:widowControl/>
        <w:ind w:firstLine="708"/>
        <w:jc w:val="center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8. </w:t>
      </w:r>
      <w:r w:rsidR="00F54490" w:rsidRPr="00345421">
        <w:rPr>
          <w:rStyle w:val="FontStyle11"/>
          <w:sz w:val="28"/>
          <w:szCs w:val="28"/>
        </w:rPr>
        <w:t xml:space="preserve">Порядок финансирования </w:t>
      </w:r>
    </w:p>
    <w:p w:rsidR="00F54490" w:rsidRPr="00345421" w:rsidRDefault="00ED7DF7" w:rsidP="008C5BD5">
      <w:pPr>
        <w:pStyle w:val="Style3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 xml:space="preserve">8.1. </w:t>
      </w:r>
      <w:r w:rsidR="00F54490" w:rsidRPr="00345421">
        <w:rPr>
          <w:rStyle w:val="FontStyle11"/>
          <w:sz w:val="28"/>
          <w:szCs w:val="28"/>
        </w:rPr>
        <w:t>Финансирование  создания,  совершенствования  (реконструкции)  и содержания систем оповещения, создания и содержания запасов средств оповещения осуществляется: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</w:t>
      </w:r>
      <w:proofErr w:type="spellStart"/>
      <w:r w:rsidRPr="00345421">
        <w:rPr>
          <w:rStyle w:val="FontStyle11"/>
          <w:sz w:val="28"/>
          <w:szCs w:val="28"/>
        </w:rPr>
        <w:t>общерайонной</w:t>
      </w:r>
      <w:proofErr w:type="spellEnd"/>
      <w:r w:rsidRPr="00345421">
        <w:rPr>
          <w:rStyle w:val="FontStyle11"/>
          <w:sz w:val="28"/>
          <w:szCs w:val="28"/>
        </w:rPr>
        <w:t xml:space="preserve"> системой оповещения и информирования - за счет средств бюджета муниципального района;</w:t>
      </w:r>
    </w:p>
    <w:p w:rsidR="00F54490" w:rsidRPr="00345421" w:rsidRDefault="00F54490" w:rsidP="00E507AB">
      <w:pPr>
        <w:pStyle w:val="Style6"/>
        <w:widowControl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lastRenderedPageBreak/>
        <w:t xml:space="preserve">-локальными системами оповещения потенциально опасных объектов </w:t>
      </w:r>
      <w:proofErr w:type="gramStart"/>
      <w:r w:rsidRPr="00345421">
        <w:rPr>
          <w:rStyle w:val="FontStyle11"/>
          <w:sz w:val="28"/>
          <w:szCs w:val="28"/>
        </w:rPr>
        <w:t>-з</w:t>
      </w:r>
      <w:proofErr w:type="gramEnd"/>
      <w:r w:rsidRPr="00345421">
        <w:rPr>
          <w:rStyle w:val="FontStyle11"/>
          <w:sz w:val="28"/>
          <w:szCs w:val="28"/>
        </w:rPr>
        <w:t>а счет средств организаций, эксплуатирующих опасные производственные объекты;</w:t>
      </w:r>
    </w:p>
    <w:p w:rsidR="00E1415C" w:rsidRPr="00345421" w:rsidRDefault="00F54490" w:rsidP="00E507AB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345421">
        <w:rPr>
          <w:rStyle w:val="FontStyle11"/>
          <w:sz w:val="28"/>
          <w:szCs w:val="28"/>
        </w:rPr>
        <w:t>-объектовыми системами оповещения - за счет средств организаций, учреждений.</w:t>
      </w:r>
    </w:p>
    <w:p w:rsidR="00F54490" w:rsidRPr="00345421" w:rsidRDefault="00F54490" w:rsidP="00E55FE4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F54490" w:rsidRPr="00345421" w:rsidRDefault="00F54490" w:rsidP="00E55FE4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F54490" w:rsidRPr="00345421" w:rsidRDefault="00F54490" w:rsidP="00E55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15C" w:rsidRPr="00345421" w:rsidRDefault="00B23957" w:rsidP="00E1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21">
        <w:rPr>
          <w:rFonts w:ascii="Times New Roman" w:hAnsi="Times New Roman"/>
          <w:sz w:val="28"/>
          <w:szCs w:val="28"/>
        </w:rPr>
        <w:t xml:space="preserve"> </w:t>
      </w:r>
    </w:p>
    <w:p w:rsidR="000975EE" w:rsidRPr="00345421" w:rsidRDefault="000975EE" w:rsidP="00E1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90" w:rsidRPr="00345421" w:rsidRDefault="00F54490" w:rsidP="006B3E0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54490" w:rsidRPr="00345421" w:rsidRDefault="00F54490" w:rsidP="006B3E0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54490" w:rsidRPr="00345421" w:rsidRDefault="00F54490" w:rsidP="006B3E0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54490" w:rsidRPr="00345421" w:rsidRDefault="00F54490" w:rsidP="006B3E0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1415C" w:rsidRPr="00345421" w:rsidRDefault="00444E74" w:rsidP="00E141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5421">
        <w:rPr>
          <w:rFonts w:ascii="Times New Roman" w:hAnsi="Times New Roman"/>
          <w:sz w:val="28"/>
          <w:szCs w:val="28"/>
        </w:rPr>
        <w:t xml:space="preserve"> </w:t>
      </w:r>
    </w:p>
    <w:p w:rsidR="001C715A" w:rsidRPr="00345421" w:rsidRDefault="001C71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1C715A" w:rsidRPr="00345421" w:rsidSect="0055511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1B" w:rsidRDefault="00DA091B" w:rsidP="001C715A">
      <w:pPr>
        <w:spacing w:after="0" w:line="240" w:lineRule="auto"/>
      </w:pPr>
      <w:r>
        <w:separator/>
      </w:r>
    </w:p>
  </w:endnote>
  <w:endnote w:type="continuationSeparator" w:id="0">
    <w:p w:rsidR="00DA091B" w:rsidRDefault="00DA091B" w:rsidP="001C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1B" w:rsidRDefault="00DA091B" w:rsidP="001C715A">
      <w:pPr>
        <w:spacing w:after="0" w:line="240" w:lineRule="auto"/>
      </w:pPr>
      <w:r>
        <w:separator/>
      </w:r>
    </w:p>
  </w:footnote>
  <w:footnote w:type="continuationSeparator" w:id="0">
    <w:p w:rsidR="00DA091B" w:rsidRDefault="00DA091B" w:rsidP="001C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5A" w:rsidRPr="000975EE" w:rsidRDefault="001C715A" w:rsidP="000975EE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495A"/>
    <w:multiLevelType w:val="hybridMultilevel"/>
    <w:tmpl w:val="A3F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5C"/>
    <w:rsid w:val="0001279A"/>
    <w:rsid w:val="00020E14"/>
    <w:rsid w:val="000646B8"/>
    <w:rsid w:val="000975EE"/>
    <w:rsid w:val="00101543"/>
    <w:rsid w:val="0010576E"/>
    <w:rsid w:val="00155DC3"/>
    <w:rsid w:val="00157D72"/>
    <w:rsid w:val="001A3C78"/>
    <w:rsid w:val="001C715A"/>
    <w:rsid w:val="00221A43"/>
    <w:rsid w:val="00267006"/>
    <w:rsid w:val="00287033"/>
    <w:rsid w:val="00311E95"/>
    <w:rsid w:val="00332F10"/>
    <w:rsid w:val="00345421"/>
    <w:rsid w:val="00397EAF"/>
    <w:rsid w:val="004248AA"/>
    <w:rsid w:val="00444E74"/>
    <w:rsid w:val="00457C67"/>
    <w:rsid w:val="00483A5A"/>
    <w:rsid w:val="004E06E4"/>
    <w:rsid w:val="00530887"/>
    <w:rsid w:val="0055511D"/>
    <w:rsid w:val="005631E8"/>
    <w:rsid w:val="005A0300"/>
    <w:rsid w:val="005D0170"/>
    <w:rsid w:val="00621D58"/>
    <w:rsid w:val="006B3E01"/>
    <w:rsid w:val="00715EC1"/>
    <w:rsid w:val="00744FB1"/>
    <w:rsid w:val="007A2B7B"/>
    <w:rsid w:val="007A62DB"/>
    <w:rsid w:val="007C0961"/>
    <w:rsid w:val="00827DAF"/>
    <w:rsid w:val="00894A7A"/>
    <w:rsid w:val="008C5BD5"/>
    <w:rsid w:val="0092707B"/>
    <w:rsid w:val="009E692C"/>
    <w:rsid w:val="009F0111"/>
    <w:rsid w:val="00A31CA4"/>
    <w:rsid w:val="00A36FB7"/>
    <w:rsid w:val="00AE034D"/>
    <w:rsid w:val="00AF0D1F"/>
    <w:rsid w:val="00B23957"/>
    <w:rsid w:val="00B35C16"/>
    <w:rsid w:val="00BD6C22"/>
    <w:rsid w:val="00BE074E"/>
    <w:rsid w:val="00C35FDD"/>
    <w:rsid w:val="00C37897"/>
    <w:rsid w:val="00C603DA"/>
    <w:rsid w:val="00CB389D"/>
    <w:rsid w:val="00CE6241"/>
    <w:rsid w:val="00D00EEB"/>
    <w:rsid w:val="00D42875"/>
    <w:rsid w:val="00D67419"/>
    <w:rsid w:val="00D8025F"/>
    <w:rsid w:val="00DA091B"/>
    <w:rsid w:val="00E1415C"/>
    <w:rsid w:val="00E42134"/>
    <w:rsid w:val="00E507AB"/>
    <w:rsid w:val="00E55FE4"/>
    <w:rsid w:val="00EB74E6"/>
    <w:rsid w:val="00ED7DF7"/>
    <w:rsid w:val="00F427C4"/>
    <w:rsid w:val="00F54490"/>
    <w:rsid w:val="00F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41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41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41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141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41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C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715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C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715A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449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41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41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41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141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41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C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715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C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715A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44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99030015" TargetMode="External"/><Relationship Id="rId18" Type="http://schemas.openxmlformats.org/officeDocument/2006/relationships/hyperlink" Target="http://docs.cntd.ru/document/90186728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67280" TargetMode="External"/><Relationship Id="rId17" Type="http://schemas.openxmlformats.org/officeDocument/2006/relationships/hyperlink" Target="consultantplus://offline/ref=228B8E2E0B1F93DAD9DADCEC5F1FF02181175465A4D40476BD9AF3300319ECE60CD3F34FpBE6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8B8E2E0B1F93DAD9DADCEC5F1FF02181185D65A6D20476BD9AF3300319ECE60CD3F348BE851599p3EBA" TargetMode="External"/><Relationship Id="rId20" Type="http://schemas.openxmlformats.org/officeDocument/2006/relationships/hyperlink" Target="consultantplus://offline/ref=228B8E2E0B1F93DAD9DADCEC5F1FF02181185D6DAED40476BD9AF33003p1E9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742;fld=134;dst=10009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426;n=12502;fld=134;dst=100015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docs.cntd.ru/document/499030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28B8E2E0B1F93DAD9DADCEC5F1FF02181185D6DAED40476BD9AF33003p1E9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166D-78DB-4BF5-AAAD-F2BCEAC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2440</Words>
  <Characters>13912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Zemlyanikina VM</cp:lastModifiedBy>
  <cp:revision>2</cp:revision>
  <cp:lastPrinted>2021-03-09T00:41:00Z</cp:lastPrinted>
  <dcterms:created xsi:type="dcterms:W3CDTF">2021-03-09T01:22:00Z</dcterms:created>
  <dcterms:modified xsi:type="dcterms:W3CDTF">2021-03-09T01:22:00Z</dcterms:modified>
</cp:coreProperties>
</file>